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868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36"/>
        <w:gridCol w:w="2552"/>
        <w:gridCol w:w="1626"/>
        <w:gridCol w:w="3414"/>
        <w:gridCol w:w="772"/>
        <w:gridCol w:w="2410"/>
        <w:gridCol w:w="519"/>
        <w:gridCol w:w="512"/>
        <w:gridCol w:w="720"/>
        <w:gridCol w:w="942"/>
        <w:gridCol w:w="1035"/>
        <w:gridCol w:w="921"/>
        <w:gridCol w:w="9"/>
      </w:tblGrid>
      <w:tr w:rsidR="000B00C1" w:rsidRPr="00615A15" w:rsidTr="000B00C1">
        <w:trPr>
          <w:cantSplit/>
          <w:trHeight w:val="1134"/>
        </w:trPr>
        <w:tc>
          <w:tcPr>
            <w:tcW w:w="436" w:type="dxa"/>
            <w:vMerge w:val="restart"/>
            <w:vAlign w:val="center"/>
          </w:tcPr>
          <w:p w:rsidR="000B00C1" w:rsidRPr="007E2162" w:rsidRDefault="000B00C1" w:rsidP="00F96242">
            <w:pPr>
              <w:pStyle w:val="3"/>
              <w:rPr>
                <w:b/>
                <w:color w:val="auto"/>
                <w:sz w:val="24"/>
                <w:szCs w:val="24"/>
              </w:rPr>
            </w:pPr>
            <w:r w:rsidRPr="007E2162">
              <w:rPr>
                <w:b/>
                <w:color w:val="auto"/>
                <w:sz w:val="24"/>
                <w:szCs w:val="24"/>
              </w:rPr>
              <w:t>№</w:t>
            </w:r>
          </w:p>
        </w:tc>
        <w:tc>
          <w:tcPr>
            <w:tcW w:w="2552" w:type="dxa"/>
            <w:vMerge w:val="restart"/>
            <w:vAlign w:val="center"/>
          </w:tcPr>
          <w:p w:rsidR="000B00C1" w:rsidRPr="007E2162" w:rsidRDefault="000B00C1" w:rsidP="00F96242">
            <w:pPr>
              <w:pStyle w:val="3"/>
              <w:rPr>
                <w:b/>
                <w:color w:val="auto"/>
                <w:sz w:val="24"/>
                <w:szCs w:val="24"/>
              </w:rPr>
            </w:pPr>
            <w:r w:rsidRPr="007E2162">
              <w:rPr>
                <w:b/>
                <w:color w:val="auto"/>
                <w:sz w:val="24"/>
                <w:szCs w:val="24"/>
              </w:rPr>
              <w:t>Фамилия, имя, отчество</w:t>
            </w:r>
          </w:p>
        </w:tc>
        <w:tc>
          <w:tcPr>
            <w:tcW w:w="1626" w:type="dxa"/>
            <w:vMerge w:val="restart"/>
            <w:vAlign w:val="center"/>
          </w:tcPr>
          <w:p w:rsidR="000B00C1" w:rsidRPr="007E2162" w:rsidRDefault="000B00C1" w:rsidP="00F96242">
            <w:pPr>
              <w:pStyle w:val="3"/>
              <w:rPr>
                <w:b/>
                <w:color w:val="auto"/>
                <w:sz w:val="24"/>
                <w:szCs w:val="24"/>
              </w:rPr>
            </w:pPr>
            <w:r w:rsidRPr="007E2162">
              <w:rPr>
                <w:b/>
                <w:color w:val="auto"/>
                <w:sz w:val="24"/>
                <w:szCs w:val="24"/>
              </w:rPr>
              <w:t xml:space="preserve">Образование </w:t>
            </w:r>
          </w:p>
        </w:tc>
        <w:tc>
          <w:tcPr>
            <w:tcW w:w="3414" w:type="dxa"/>
            <w:vMerge w:val="restart"/>
            <w:vAlign w:val="center"/>
          </w:tcPr>
          <w:p w:rsidR="000B00C1" w:rsidRDefault="000B00C1" w:rsidP="00F96242">
            <w:pPr>
              <w:pStyle w:val="3"/>
              <w:rPr>
                <w:b/>
                <w:color w:val="auto"/>
                <w:sz w:val="24"/>
                <w:szCs w:val="24"/>
              </w:rPr>
            </w:pPr>
            <w:r w:rsidRPr="007E2162">
              <w:rPr>
                <w:b/>
                <w:color w:val="auto"/>
                <w:sz w:val="24"/>
                <w:szCs w:val="24"/>
              </w:rPr>
              <w:t xml:space="preserve">Учебное заведение, </w:t>
            </w:r>
          </w:p>
          <w:p w:rsidR="000B00C1" w:rsidRPr="007E2162" w:rsidRDefault="000B00C1" w:rsidP="00F96242">
            <w:pPr>
              <w:pStyle w:val="3"/>
              <w:rPr>
                <w:b/>
                <w:color w:val="auto"/>
                <w:sz w:val="24"/>
                <w:szCs w:val="24"/>
              </w:rPr>
            </w:pPr>
            <w:r w:rsidRPr="007E2162">
              <w:rPr>
                <w:b/>
                <w:color w:val="auto"/>
                <w:sz w:val="24"/>
                <w:szCs w:val="24"/>
              </w:rPr>
              <w:t>год окончания</w:t>
            </w:r>
            <w:r>
              <w:rPr>
                <w:b/>
                <w:color w:val="auto"/>
                <w:sz w:val="24"/>
                <w:szCs w:val="24"/>
              </w:rPr>
              <w:t>, серия и номер диплома</w:t>
            </w:r>
          </w:p>
        </w:tc>
        <w:tc>
          <w:tcPr>
            <w:tcW w:w="772" w:type="dxa"/>
            <w:vMerge w:val="restart"/>
            <w:textDirection w:val="btLr"/>
            <w:vAlign w:val="center"/>
          </w:tcPr>
          <w:p w:rsidR="000B00C1" w:rsidRPr="007E2162" w:rsidRDefault="000B00C1" w:rsidP="00F96242">
            <w:pPr>
              <w:pStyle w:val="3"/>
              <w:ind w:left="113" w:right="113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Специальность</w:t>
            </w:r>
          </w:p>
        </w:tc>
        <w:tc>
          <w:tcPr>
            <w:tcW w:w="2410" w:type="dxa"/>
            <w:vMerge w:val="restart"/>
          </w:tcPr>
          <w:p w:rsidR="000B00C1" w:rsidRDefault="000B00C1" w:rsidP="00F96242">
            <w:pPr>
              <w:pStyle w:val="3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Повышение квалификации</w:t>
            </w:r>
          </w:p>
          <w:p w:rsidR="00F96242" w:rsidRPr="000B00C1" w:rsidRDefault="00F96242" w:rsidP="00F96242">
            <w:pPr>
              <w:pStyle w:val="3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(год, тема, учреждение)</w:t>
            </w:r>
          </w:p>
        </w:tc>
        <w:tc>
          <w:tcPr>
            <w:tcW w:w="1751" w:type="dxa"/>
            <w:gridSpan w:val="3"/>
            <w:vAlign w:val="center"/>
          </w:tcPr>
          <w:p w:rsidR="000B00C1" w:rsidRPr="000B00C1" w:rsidRDefault="000B00C1" w:rsidP="00F96242">
            <w:pPr>
              <w:pStyle w:val="3"/>
              <w:rPr>
                <w:b/>
                <w:color w:val="auto"/>
                <w:sz w:val="24"/>
                <w:szCs w:val="24"/>
              </w:rPr>
            </w:pPr>
            <w:r w:rsidRPr="000B00C1">
              <w:rPr>
                <w:b/>
                <w:color w:val="auto"/>
                <w:sz w:val="24"/>
                <w:szCs w:val="24"/>
              </w:rPr>
              <w:t>Стаж работы</w:t>
            </w:r>
          </w:p>
          <w:p w:rsidR="000B00C1" w:rsidRPr="000B00C1" w:rsidRDefault="000B00C1" w:rsidP="00F96242">
            <w:pPr>
              <w:pStyle w:val="3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942" w:type="dxa"/>
            <w:vMerge w:val="restart"/>
            <w:textDirection w:val="btLr"/>
            <w:vAlign w:val="center"/>
          </w:tcPr>
          <w:p w:rsidR="000B00C1" w:rsidRPr="000B00C1" w:rsidRDefault="000B00C1" w:rsidP="00F96242">
            <w:pPr>
              <w:pStyle w:val="3"/>
              <w:ind w:left="113" w:right="113"/>
              <w:rPr>
                <w:b/>
                <w:color w:val="auto"/>
                <w:sz w:val="24"/>
                <w:szCs w:val="24"/>
              </w:rPr>
            </w:pPr>
            <w:r w:rsidRPr="000B00C1">
              <w:rPr>
                <w:b/>
                <w:color w:val="auto"/>
                <w:sz w:val="24"/>
                <w:szCs w:val="24"/>
              </w:rPr>
              <w:t>Должность</w:t>
            </w:r>
          </w:p>
        </w:tc>
        <w:tc>
          <w:tcPr>
            <w:tcW w:w="1965" w:type="dxa"/>
            <w:gridSpan w:val="3"/>
            <w:shd w:val="clear" w:color="auto" w:fill="auto"/>
            <w:vAlign w:val="center"/>
          </w:tcPr>
          <w:p w:rsidR="000B00C1" w:rsidRPr="007E2162" w:rsidRDefault="000B00C1" w:rsidP="00F96242">
            <w:pPr>
              <w:pStyle w:val="3"/>
              <w:rPr>
                <w:b/>
                <w:color w:val="auto"/>
                <w:sz w:val="24"/>
                <w:szCs w:val="24"/>
              </w:rPr>
            </w:pPr>
            <w:r w:rsidRPr="007E2162">
              <w:rPr>
                <w:b/>
                <w:color w:val="auto"/>
                <w:sz w:val="24"/>
                <w:szCs w:val="24"/>
              </w:rPr>
              <w:t>Аттестация</w:t>
            </w:r>
          </w:p>
        </w:tc>
      </w:tr>
      <w:tr w:rsidR="000B00C1" w:rsidRPr="00615A15" w:rsidTr="00F14C32">
        <w:trPr>
          <w:gridAfter w:val="1"/>
          <w:wAfter w:w="9" w:type="dxa"/>
          <w:cantSplit/>
          <w:trHeight w:val="2106"/>
        </w:trPr>
        <w:tc>
          <w:tcPr>
            <w:tcW w:w="436" w:type="dxa"/>
            <w:vMerge/>
          </w:tcPr>
          <w:p w:rsidR="000B00C1" w:rsidRPr="007E2162" w:rsidRDefault="000B00C1" w:rsidP="00F96242">
            <w:pPr>
              <w:pStyle w:val="3"/>
              <w:rPr>
                <w:color w:val="auto"/>
                <w:sz w:val="24"/>
                <w:szCs w:val="24"/>
              </w:rPr>
            </w:pPr>
          </w:p>
        </w:tc>
        <w:tc>
          <w:tcPr>
            <w:tcW w:w="2552" w:type="dxa"/>
            <w:vMerge/>
            <w:vAlign w:val="center"/>
          </w:tcPr>
          <w:p w:rsidR="000B00C1" w:rsidRPr="007E2162" w:rsidRDefault="000B00C1" w:rsidP="00F96242">
            <w:pPr>
              <w:pStyle w:val="3"/>
              <w:rPr>
                <w:color w:val="auto"/>
                <w:sz w:val="24"/>
                <w:szCs w:val="24"/>
              </w:rPr>
            </w:pPr>
          </w:p>
        </w:tc>
        <w:tc>
          <w:tcPr>
            <w:tcW w:w="1626" w:type="dxa"/>
            <w:vMerge/>
            <w:vAlign w:val="center"/>
          </w:tcPr>
          <w:p w:rsidR="000B00C1" w:rsidRPr="007E2162" w:rsidRDefault="000B00C1" w:rsidP="00F96242">
            <w:pPr>
              <w:pStyle w:val="3"/>
              <w:rPr>
                <w:color w:val="auto"/>
                <w:sz w:val="24"/>
                <w:szCs w:val="24"/>
              </w:rPr>
            </w:pPr>
          </w:p>
        </w:tc>
        <w:tc>
          <w:tcPr>
            <w:tcW w:w="3414" w:type="dxa"/>
            <w:vMerge/>
          </w:tcPr>
          <w:p w:rsidR="000B00C1" w:rsidRPr="007E2162" w:rsidRDefault="000B00C1" w:rsidP="00F96242">
            <w:pPr>
              <w:pStyle w:val="3"/>
              <w:rPr>
                <w:color w:val="auto"/>
                <w:sz w:val="24"/>
                <w:szCs w:val="24"/>
              </w:rPr>
            </w:pPr>
          </w:p>
        </w:tc>
        <w:tc>
          <w:tcPr>
            <w:tcW w:w="772" w:type="dxa"/>
            <w:vMerge/>
            <w:textDirection w:val="btLr"/>
            <w:vAlign w:val="center"/>
          </w:tcPr>
          <w:p w:rsidR="000B00C1" w:rsidRPr="007E2162" w:rsidRDefault="000B00C1" w:rsidP="00F96242">
            <w:pPr>
              <w:pStyle w:val="3"/>
              <w:ind w:left="113" w:right="113"/>
              <w:rPr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  <w:vMerge/>
            <w:textDirection w:val="btLr"/>
          </w:tcPr>
          <w:p w:rsidR="000B00C1" w:rsidRPr="007E2162" w:rsidRDefault="000B00C1" w:rsidP="00F96242">
            <w:pPr>
              <w:pStyle w:val="3"/>
              <w:ind w:left="113" w:right="113"/>
              <w:rPr>
                <w:color w:val="auto"/>
                <w:sz w:val="24"/>
                <w:szCs w:val="24"/>
              </w:rPr>
            </w:pPr>
          </w:p>
        </w:tc>
        <w:tc>
          <w:tcPr>
            <w:tcW w:w="519" w:type="dxa"/>
            <w:textDirection w:val="btLr"/>
            <w:vAlign w:val="center"/>
          </w:tcPr>
          <w:p w:rsidR="000B00C1" w:rsidRPr="000B00C1" w:rsidRDefault="000B00C1" w:rsidP="00F96242">
            <w:pPr>
              <w:pStyle w:val="3"/>
              <w:ind w:left="113" w:right="113"/>
              <w:rPr>
                <w:b/>
                <w:color w:val="auto"/>
                <w:sz w:val="24"/>
                <w:szCs w:val="24"/>
              </w:rPr>
            </w:pPr>
            <w:r w:rsidRPr="000B00C1">
              <w:rPr>
                <w:b/>
                <w:color w:val="auto"/>
                <w:sz w:val="24"/>
                <w:szCs w:val="24"/>
              </w:rPr>
              <w:t xml:space="preserve">Общий </w:t>
            </w:r>
          </w:p>
        </w:tc>
        <w:tc>
          <w:tcPr>
            <w:tcW w:w="512" w:type="dxa"/>
            <w:textDirection w:val="btLr"/>
            <w:vAlign w:val="center"/>
          </w:tcPr>
          <w:p w:rsidR="000B00C1" w:rsidRPr="000B00C1" w:rsidRDefault="000B00C1" w:rsidP="00F96242">
            <w:pPr>
              <w:pStyle w:val="3"/>
              <w:ind w:left="113" w:right="113"/>
              <w:rPr>
                <w:b/>
                <w:color w:val="auto"/>
                <w:sz w:val="24"/>
                <w:szCs w:val="24"/>
              </w:rPr>
            </w:pPr>
            <w:r w:rsidRPr="000B00C1">
              <w:rPr>
                <w:b/>
                <w:color w:val="auto"/>
                <w:sz w:val="24"/>
                <w:szCs w:val="24"/>
              </w:rPr>
              <w:t>Педагогический</w:t>
            </w:r>
          </w:p>
        </w:tc>
        <w:tc>
          <w:tcPr>
            <w:tcW w:w="720" w:type="dxa"/>
            <w:textDirection w:val="btLr"/>
            <w:vAlign w:val="center"/>
          </w:tcPr>
          <w:p w:rsidR="000B00C1" w:rsidRPr="000B00C1" w:rsidRDefault="000B00C1" w:rsidP="00F96242">
            <w:pPr>
              <w:pStyle w:val="3"/>
              <w:ind w:left="113" w:right="113"/>
              <w:rPr>
                <w:b/>
                <w:color w:val="auto"/>
                <w:sz w:val="24"/>
                <w:szCs w:val="24"/>
              </w:rPr>
            </w:pPr>
            <w:r w:rsidRPr="000B00C1">
              <w:rPr>
                <w:b/>
                <w:color w:val="auto"/>
                <w:sz w:val="24"/>
                <w:szCs w:val="24"/>
              </w:rPr>
              <w:t xml:space="preserve">В данном учреждении </w:t>
            </w:r>
          </w:p>
        </w:tc>
        <w:tc>
          <w:tcPr>
            <w:tcW w:w="942" w:type="dxa"/>
            <w:vMerge/>
            <w:textDirection w:val="btLr"/>
            <w:vAlign w:val="center"/>
          </w:tcPr>
          <w:p w:rsidR="000B00C1" w:rsidRPr="000B00C1" w:rsidRDefault="000B00C1" w:rsidP="00F96242">
            <w:pPr>
              <w:pStyle w:val="3"/>
              <w:ind w:left="113" w:right="113"/>
              <w:rPr>
                <w:color w:val="auto"/>
                <w:sz w:val="24"/>
                <w:szCs w:val="24"/>
              </w:rPr>
            </w:pPr>
          </w:p>
        </w:tc>
        <w:tc>
          <w:tcPr>
            <w:tcW w:w="1035" w:type="dxa"/>
            <w:shd w:val="clear" w:color="auto" w:fill="auto"/>
            <w:textDirection w:val="btLr"/>
            <w:vAlign w:val="center"/>
          </w:tcPr>
          <w:p w:rsidR="000B00C1" w:rsidRPr="000B00C1" w:rsidRDefault="000B00C1" w:rsidP="00F96242">
            <w:pPr>
              <w:pStyle w:val="3"/>
              <w:ind w:left="113" w:right="113"/>
              <w:rPr>
                <w:b/>
                <w:color w:val="auto"/>
                <w:sz w:val="24"/>
                <w:szCs w:val="24"/>
              </w:rPr>
            </w:pPr>
            <w:r w:rsidRPr="000B00C1">
              <w:rPr>
                <w:b/>
                <w:color w:val="auto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921" w:type="dxa"/>
            <w:shd w:val="clear" w:color="auto" w:fill="auto"/>
            <w:textDirection w:val="btLr"/>
            <w:vAlign w:val="center"/>
          </w:tcPr>
          <w:p w:rsidR="000B00C1" w:rsidRPr="000B00C1" w:rsidRDefault="000B00C1" w:rsidP="00F96242">
            <w:pPr>
              <w:pStyle w:val="3"/>
              <w:ind w:left="113" w:right="113"/>
              <w:rPr>
                <w:b/>
                <w:color w:val="auto"/>
                <w:sz w:val="24"/>
                <w:szCs w:val="24"/>
              </w:rPr>
            </w:pPr>
            <w:r w:rsidRPr="000B00C1">
              <w:rPr>
                <w:b/>
                <w:color w:val="auto"/>
                <w:sz w:val="24"/>
                <w:szCs w:val="24"/>
              </w:rPr>
              <w:t>Год последней аттестации</w:t>
            </w:r>
          </w:p>
        </w:tc>
      </w:tr>
      <w:tr w:rsidR="000B00C1" w:rsidRPr="00615A15" w:rsidTr="009934C4">
        <w:trPr>
          <w:gridAfter w:val="1"/>
          <w:wAfter w:w="9" w:type="dxa"/>
          <w:cantSplit/>
          <w:trHeight w:val="1134"/>
        </w:trPr>
        <w:tc>
          <w:tcPr>
            <w:tcW w:w="436" w:type="dxa"/>
          </w:tcPr>
          <w:p w:rsidR="000B00C1" w:rsidRPr="007E2162" w:rsidRDefault="000B00C1" w:rsidP="00F96242">
            <w:pPr>
              <w:pStyle w:val="3"/>
              <w:numPr>
                <w:ilvl w:val="0"/>
                <w:numId w:val="1"/>
              </w:numPr>
              <w:rPr>
                <w:color w:val="auto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0B00C1" w:rsidRDefault="00932416" w:rsidP="009934C4">
            <w:pPr>
              <w:pStyle w:val="3"/>
              <w:jc w:val="left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Продубнова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Любовь Александровна</w:t>
            </w:r>
          </w:p>
          <w:p w:rsidR="000B00C1" w:rsidRDefault="000B00C1" w:rsidP="009934C4">
            <w:pPr>
              <w:pStyle w:val="3"/>
              <w:jc w:val="left"/>
              <w:rPr>
                <w:color w:val="auto"/>
                <w:sz w:val="24"/>
                <w:szCs w:val="24"/>
              </w:rPr>
            </w:pPr>
          </w:p>
          <w:p w:rsidR="000B00C1" w:rsidRPr="00932416" w:rsidRDefault="000B00C1" w:rsidP="009934C4">
            <w:pPr>
              <w:pStyle w:val="3"/>
              <w:jc w:val="left"/>
              <w:rPr>
                <w:color w:val="auto"/>
                <w:sz w:val="20"/>
                <w:szCs w:val="24"/>
              </w:rPr>
            </w:pPr>
            <w:r w:rsidRPr="005060CA">
              <w:rPr>
                <w:color w:val="auto"/>
                <w:sz w:val="20"/>
                <w:szCs w:val="24"/>
              </w:rPr>
              <w:t>тел</w:t>
            </w:r>
            <w:r w:rsidR="00932416">
              <w:rPr>
                <w:color w:val="auto"/>
                <w:sz w:val="20"/>
                <w:szCs w:val="24"/>
                <w:lang w:val="en-US"/>
              </w:rPr>
              <w:t>.: 8(85594)</w:t>
            </w:r>
            <w:r w:rsidR="00932416">
              <w:rPr>
                <w:color w:val="auto"/>
                <w:sz w:val="20"/>
                <w:szCs w:val="24"/>
              </w:rPr>
              <w:t>90684</w:t>
            </w:r>
          </w:p>
          <w:p w:rsidR="000B00C1" w:rsidRPr="00932416" w:rsidRDefault="000B00C1" w:rsidP="009934C4">
            <w:pPr>
              <w:pStyle w:val="3"/>
              <w:jc w:val="left"/>
              <w:rPr>
                <w:color w:val="auto"/>
                <w:sz w:val="24"/>
                <w:szCs w:val="24"/>
                <w:lang w:val="en-US"/>
              </w:rPr>
            </w:pPr>
            <w:r w:rsidRPr="005060CA">
              <w:rPr>
                <w:color w:val="auto"/>
                <w:sz w:val="20"/>
                <w:szCs w:val="24"/>
                <w:lang w:val="en-US"/>
              </w:rPr>
              <w:t xml:space="preserve">e-mail: </w:t>
            </w:r>
            <w:r w:rsidR="00932416">
              <w:rPr>
                <w:color w:val="auto"/>
                <w:sz w:val="20"/>
                <w:szCs w:val="24"/>
                <w:lang w:val="en-US"/>
              </w:rPr>
              <w:t>Love-39detsad@yandex.ru</w:t>
            </w:r>
          </w:p>
        </w:tc>
        <w:tc>
          <w:tcPr>
            <w:tcW w:w="1626" w:type="dxa"/>
            <w:vAlign w:val="center"/>
          </w:tcPr>
          <w:p w:rsidR="000B00C1" w:rsidRPr="007E2162" w:rsidRDefault="000B00C1" w:rsidP="009934C4">
            <w:pPr>
              <w:pStyle w:val="3"/>
              <w:jc w:val="left"/>
              <w:rPr>
                <w:color w:val="auto"/>
                <w:sz w:val="24"/>
                <w:szCs w:val="24"/>
              </w:rPr>
            </w:pPr>
            <w:r w:rsidRPr="007E2162">
              <w:rPr>
                <w:color w:val="auto"/>
                <w:sz w:val="24"/>
                <w:szCs w:val="24"/>
              </w:rPr>
              <w:t xml:space="preserve">Высшее </w:t>
            </w:r>
          </w:p>
        </w:tc>
        <w:tc>
          <w:tcPr>
            <w:tcW w:w="3414" w:type="dxa"/>
            <w:vAlign w:val="center"/>
          </w:tcPr>
          <w:p w:rsidR="000B00C1" w:rsidRPr="007E2162" w:rsidRDefault="00932416" w:rsidP="009934C4">
            <w:pPr>
              <w:pStyle w:val="3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Набережночелнинский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государственный педагогический институт, 2004</w:t>
            </w:r>
            <w:r w:rsidR="000B00C1" w:rsidRPr="007E2162">
              <w:rPr>
                <w:color w:val="auto"/>
                <w:sz w:val="24"/>
                <w:szCs w:val="24"/>
              </w:rPr>
              <w:t xml:space="preserve"> г.</w:t>
            </w:r>
            <w:r w:rsidR="000B00C1">
              <w:rPr>
                <w:color w:val="auto"/>
                <w:sz w:val="24"/>
                <w:szCs w:val="24"/>
              </w:rPr>
              <w:t xml:space="preserve">/ </w:t>
            </w:r>
            <w:r>
              <w:rPr>
                <w:color w:val="auto"/>
                <w:sz w:val="24"/>
                <w:szCs w:val="24"/>
              </w:rPr>
              <w:t>ИВС 0523905</w:t>
            </w:r>
          </w:p>
        </w:tc>
        <w:tc>
          <w:tcPr>
            <w:tcW w:w="772" w:type="dxa"/>
            <w:textDirection w:val="btLr"/>
            <w:vAlign w:val="center"/>
          </w:tcPr>
          <w:p w:rsidR="000B00C1" w:rsidRPr="007E2162" w:rsidRDefault="00932416" w:rsidP="00F96242">
            <w:pPr>
              <w:pStyle w:val="3"/>
              <w:ind w:left="113" w:right="11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Дошкольная педагогика и психология</w:t>
            </w:r>
          </w:p>
        </w:tc>
        <w:tc>
          <w:tcPr>
            <w:tcW w:w="2410" w:type="dxa"/>
          </w:tcPr>
          <w:p w:rsidR="000B00C1" w:rsidRDefault="00563F7A" w:rsidP="00F96242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2020</w:t>
            </w:r>
          </w:p>
          <w:p w:rsidR="00563F7A" w:rsidRPr="007E2162" w:rsidRDefault="00563F7A" w:rsidP="00F96242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«Правила гигиены. Особенности работы детского сада в условиях сложной санитарно-эпидемиологической </w:t>
            </w:r>
            <w:proofErr w:type="spellStart"/>
            <w:r>
              <w:rPr>
                <w:color w:val="auto"/>
                <w:sz w:val="24"/>
                <w:szCs w:val="24"/>
              </w:rPr>
              <w:t>обстановки</w:t>
            </w:r>
            <w:proofErr w:type="gramStart"/>
            <w:r>
              <w:rPr>
                <w:color w:val="auto"/>
                <w:sz w:val="24"/>
                <w:szCs w:val="24"/>
              </w:rPr>
              <w:t>.И</w:t>
            </w:r>
            <w:proofErr w:type="gramEnd"/>
            <w:r>
              <w:rPr>
                <w:color w:val="auto"/>
                <w:sz w:val="24"/>
                <w:szCs w:val="24"/>
              </w:rPr>
              <w:t>спользование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новейших технологий в организации дошкольного образования»/ ООО «НПО ПРОФЭКСПОРТСОФТ»</w:t>
            </w:r>
          </w:p>
        </w:tc>
        <w:tc>
          <w:tcPr>
            <w:tcW w:w="519" w:type="dxa"/>
            <w:vAlign w:val="center"/>
          </w:tcPr>
          <w:p w:rsidR="000B00C1" w:rsidRPr="007E2162" w:rsidRDefault="00932416" w:rsidP="00F96242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  <w:r w:rsidR="00563F7A"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512" w:type="dxa"/>
            <w:vAlign w:val="center"/>
          </w:tcPr>
          <w:p w:rsidR="000B00C1" w:rsidRPr="000B00C1" w:rsidRDefault="00932416" w:rsidP="00F96242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  <w:r w:rsidR="00563F7A"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720" w:type="dxa"/>
            <w:vAlign w:val="center"/>
          </w:tcPr>
          <w:p w:rsidR="000B00C1" w:rsidRPr="000B00C1" w:rsidRDefault="00563F7A" w:rsidP="00F96242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20</w:t>
            </w:r>
          </w:p>
        </w:tc>
        <w:tc>
          <w:tcPr>
            <w:tcW w:w="942" w:type="dxa"/>
            <w:textDirection w:val="btLr"/>
            <w:vAlign w:val="center"/>
          </w:tcPr>
          <w:p w:rsidR="000B00C1" w:rsidRDefault="00563F7A" w:rsidP="00F96242">
            <w:pPr>
              <w:pStyle w:val="3"/>
              <w:ind w:left="113" w:right="113"/>
              <w:rPr>
                <w:color w:val="auto"/>
                <w:sz w:val="24"/>
                <w:szCs w:val="24"/>
              </w:rPr>
            </w:pPr>
            <w:r w:rsidRPr="000B00C1">
              <w:rPr>
                <w:color w:val="auto"/>
                <w:sz w:val="24"/>
                <w:szCs w:val="24"/>
              </w:rPr>
              <w:t>З</w:t>
            </w:r>
            <w:r w:rsidR="000B00C1" w:rsidRPr="000B00C1">
              <w:rPr>
                <w:color w:val="auto"/>
                <w:sz w:val="24"/>
                <w:szCs w:val="24"/>
              </w:rPr>
              <w:t>аведующая</w:t>
            </w:r>
          </w:p>
          <w:p w:rsidR="00563F7A" w:rsidRPr="000B00C1" w:rsidRDefault="00563F7A" w:rsidP="00F96242">
            <w:pPr>
              <w:pStyle w:val="3"/>
              <w:ind w:left="113" w:right="113"/>
              <w:rPr>
                <w:color w:val="auto"/>
                <w:sz w:val="24"/>
                <w:szCs w:val="24"/>
              </w:rPr>
            </w:pPr>
          </w:p>
        </w:tc>
        <w:tc>
          <w:tcPr>
            <w:tcW w:w="1035" w:type="dxa"/>
            <w:textDirection w:val="btLr"/>
            <w:vAlign w:val="center"/>
          </w:tcPr>
          <w:p w:rsidR="000B00C1" w:rsidRPr="000B00C1" w:rsidRDefault="000B00C1" w:rsidP="00F96242">
            <w:pPr>
              <w:pStyle w:val="3"/>
              <w:ind w:left="113" w:right="113"/>
              <w:rPr>
                <w:color w:val="auto"/>
                <w:sz w:val="24"/>
                <w:szCs w:val="24"/>
              </w:rPr>
            </w:pPr>
          </w:p>
        </w:tc>
        <w:tc>
          <w:tcPr>
            <w:tcW w:w="921" w:type="dxa"/>
            <w:textDirection w:val="btLr"/>
            <w:vAlign w:val="center"/>
          </w:tcPr>
          <w:p w:rsidR="000B00C1" w:rsidRDefault="000B00C1" w:rsidP="00F96242">
            <w:pPr>
              <w:pStyle w:val="3"/>
              <w:ind w:left="113" w:right="113"/>
              <w:rPr>
                <w:color w:val="auto"/>
                <w:sz w:val="24"/>
                <w:szCs w:val="24"/>
              </w:rPr>
            </w:pPr>
            <w:r w:rsidRPr="000B00C1">
              <w:rPr>
                <w:color w:val="auto"/>
                <w:sz w:val="24"/>
                <w:szCs w:val="24"/>
              </w:rPr>
              <w:t>20</w:t>
            </w:r>
            <w:r w:rsidR="00563F7A">
              <w:rPr>
                <w:color w:val="auto"/>
                <w:sz w:val="24"/>
                <w:szCs w:val="24"/>
              </w:rPr>
              <w:t>20</w:t>
            </w:r>
          </w:p>
          <w:p w:rsidR="00563F7A" w:rsidRPr="000B00C1" w:rsidRDefault="00563F7A" w:rsidP="00F96242">
            <w:pPr>
              <w:pStyle w:val="3"/>
              <w:ind w:left="113" w:right="113"/>
              <w:rPr>
                <w:color w:val="auto"/>
                <w:sz w:val="24"/>
                <w:szCs w:val="24"/>
              </w:rPr>
            </w:pPr>
          </w:p>
        </w:tc>
      </w:tr>
      <w:tr w:rsidR="000B00C1" w:rsidRPr="00615A15" w:rsidTr="009934C4">
        <w:trPr>
          <w:gridAfter w:val="1"/>
          <w:wAfter w:w="9" w:type="dxa"/>
          <w:cantSplit/>
          <w:trHeight w:val="1134"/>
        </w:trPr>
        <w:tc>
          <w:tcPr>
            <w:tcW w:w="436" w:type="dxa"/>
          </w:tcPr>
          <w:p w:rsidR="000B00C1" w:rsidRPr="007E2162" w:rsidRDefault="000B00C1" w:rsidP="00F96242">
            <w:pPr>
              <w:pStyle w:val="3"/>
              <w:numPr>
                <w:ilvl w:val="0"/>
                <w:numId w:val="1"/>
              </w:numPr>
              <w:rPr>
                <w:color w:val="auto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0B00C1" w:rsidRDefault="00932416" w:rsidP="009934C4">
            <w:pPr>
              <w:pStyle w:val="3"/>
              <w:jc w:val="left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Абдулганеева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Елена Георгиевна</w:t>
            </w:r>
            <w:r w:rsidR="000B00C1" w:rsidRPr="007E2162">
              <w:rPr>
                <w:color w:val="auto"/>
                <w:sz w:val="24"/>
                <w:szCs w:val="24"/>
              </w:rPr>
              <w:t xml:space="preserve"> </w:t>
            </w:r>
          </w:p>
          <w:p w:rsidR="000B00C1" w:rsidRDefault="000B00C1" w:rsidP="009934C4">
            <w:pPr>
              <w:pStyle w:val="3"/>
              <w:jc w:val="left"/>
              <w:rPr>
                <w:color w:val="auto"/>
                <w:sz w:val="24"/>
                <w:szCs w:val="24"/>
              </w:rPr>
            </w:pPr>
          </w:p>
          <w:p w:rsidR="00932416" w:rsidRPr="00932416" w:rsidRDefault="00932416" w:rsidP="00932416">
            <w:pPr>
              <w:pStyle w:val="3"/>
              <w:jc w:val="left"/>
              <w:rPr>
                <w:color w:val="auto"/>
                <w:sz w:val="20"/>
                <w:szCs w:val="24"/>
              </w:rPr>
            </w:pPr>
            <w:r w:rsidRPr="005060CA">
              <w:rPr>
                <w:color w:val="auto"/>
                <w:sz w:val="20"/>
                <w:szCs w:val="24"/>
              </w:rPr>
              <w:t>тел</w:t>
            </w:r>
            <w:r w:rsidRPr="00563F7A">
              <w:rPr>
                <w:color w:val="auto"/>
                <w:sz w:val="20"/>
                <w:szCs w:val="24"/>
              </w:rPr>
              <w:t>.: 8(85594)</w:t>
            </w:r>
            <w:r>
              <w:rPr>
                <w:color w:val="auto"/>
                <w:sz w:val="20"/>
                <w:szCs w:val="24"/>
              </w:rPr>
              <w:t>90684</w:t>
            </w:r>
          </w:p>
          <w:p w:rsidR="000B00C1" w:rsidRPr="00563F7A" w:rsidRDefault="00932416" w:rsidP="00932416">
            <w:pPr>
              <w:pStyle w:val="3"/>
              <w:jc w:val="left"/>
              <w:rPr>
                <w:color w:val="auto"/>
                <w:sz w:val="24"/>
                <w:szCs w:val="24"/>
              </w:rPr>
            </w:pPr>
            <w:r w:rsidRPr="005060CA">
              <w:rPr>
                <w:color w:val="auto"/>
                <w:sz w:val="20"/>
                <w:szCs w:val="24"/>
                <w:lang w:val="en-US"/>
              </w:rPr>
              <w:t>e</w:t>
            </w:r>
            <w:r w:rsidRPr="00563F7A">
              <w:rPr>
                <w:color w:val="auto"/>
                <w:sz w:val="20"/>
                <w:szCs w:val="24"/>
              </w:rPr>
              <w:t>-</w:t>
            </w:r>
            <w:r w:rsidRPr="005060CA">
              <w:rPr>
                <w:color w:val="auto"/>
                <w:sz w:val="20"/>
                <w:szCs w:val="24"/>
                <w:lang w:val="en-US"/>
              </w:rPr>
              <w:t>mail</w:t>
            </w:r>
            <w:r w:rsidRPr="00563F7A">
              <w:rPr>
                <w:color w:val="auto"/>
                <w:sz w:val="20"/>
                <w:szCs w:val="24"/>
              </w:rPr>
              <w:t xml:space="preserve">: </w:t>
            </w:r>
            <w:r>
              <w:rPr>
                <w:color w:val="auto"/>
                <w:sz w:val="20"/>
                <w:szCs w:val="24"/>
                <w:lang w:val="en-US"/>
              </w:rPr>
              <w:t>Love</w:t>
            </w:r>
            <w:r w:rsidRPr="00563F7A">
              <w:rPr>
                <w:color w:val="auto"/>
                <w:sz w:val="20"/>
                <w:szCs w:val="24"/>
              </w:rPr>
              <w:t>-39</w:t>
            </w:r>
            <w:proofErr w:type="spellStart"/>
            <w:r>
              <w:rPr>
                <w:color w:val="auto"/>
                <w:sz w:val="20"/>
                <w:szCs w:val="24"/>
                <w:lang w:val="en-US"/>
              </w:rPr>
              <w:t>detsad</w:t>
            </w:r>
            <w:proofErr w:type="spellEnd"/>
            <w:r w:rsidRPr="00563F7A">
              <w:rPr>
                <w:color w:val="auto"/>
                <w:sz w:val="20"/>
                <w:szCs w:val="24"/>
              </w:rPr>
              <w:t>@</w:t>
            </w:r>
            <w:proofErr w:type="spellStart"/>
            <w:r>
              <w:rPr>
                <w:color w:val="auto"/>
                <w:sz w:val="20"/>
                <w:szCs w:val="24"/>
                <w:lang w:val="en-US"/>
              </w:rPr>
              <w:t>yandex</w:t>
            </w:r>
            <w:proofErr w:type="spellEnd"/>
            <w:r w:rsidRPr="00563F7A">
              <w:rPr>
                <w:color w:val="auto"/>
                <w:sz w:val="20"/>
                <w:szCs w:val="24"/>
              </w:rPr>
              <w:t>.</w:t>
            </w:r>
            <w:proofErr w:type="spellStart"/>
            <w:r>
              <w:rPr>
                <w:color w:val="auto"/>
                <w:sz w:val="20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626" w:type="dxa"/>
            <w:vAlign w:val="center"/>
          </w:tcPr>
          <w:p w:rsidR="000B00C1" w:rsidRPr="007E2162" w:rsidRDefault="00932416" w:rsidP="009934C4">
            <w:pPr>
              <w:pStyle w:val="3"/>
              <w:jc w:val="left"/>
              <w:rPr>
                <w:color w:val="auto"/>
                <w:sz w:val="24"/>
                <w:szCs w:val="24"/>
              </w:rPr>
            </w:pPr>
            <w:proofErr w:type="spellStart"/>
            <w:proofErr w:type="gramStart"/>
            <w:r>
              <w:rPr>
                <w:color w:val="auto"/>
                <w:sz w:val="24"/>
                <w:szCs w:val="24"/>
              </w:rPr>
              <w:t>Среднее-специальное</w:t>
            </w:r>
            <w:proofErr w:type="spellEnd"/>
            <w:proofErr w:type="gramEnd"/>
          </w:p>
        </w:tc>
        <w:tc>
          <w:tcPr>
            <w:tcW w:w="3414" w:type="dxa"/>
            <w:vAlign w:val="center"/>
          </w:tcPr>
          <w:p w:rsidR="00932416" w:rsidRDefault="00932416" w:rsidP="009934C4">
            <w:pPr>
              <w:pStyle w:val="3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Бугульминское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педагогическое училище, </w:t>
            </w:r>
          </w:p>
          <w:p w:rsidR="000B00C1" w:rsidRDefault="00932416" w:rsidP="009934C4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1986</w:t>
            </w:r>
            <w:r w:rsidR="000B00C1" w:rsidRPr="007E2162">
              <w:rPr>
                <w:color w:val="auto"/>
                <w:sz w:val="24"/>
                <w:szCs w:val="24"/>
              </w:rPr>
              <w:t xml:space="preserve"> г.</w:t>
            </w:r>
            <w:r w:rsidR="000B00C1">
              <w:rPr>
                <w:color w:val="auto"/>
                <w:sz w:val="24"/>
                <w:szCs w:val="24"/>
              </w:rPr>
              <w:t>/</w:t>
            </w:r>
          </w:p>
          <w:p w:rsidR="000B00C1" w:rsidRPr="007E2162" w:rsidRDefault="00932416" w:rsidP="009934C4">
            <w:pPr>
              <w:pStyle w:val="3"/>
              <w:rPr>
                <w:color w:val="auto"/>
                <w:sz w:val="24"/>
                <w:szCs w:val="24"/>
              </w:rPr>
            </w:pPr>
            <w:proofErr w:type="gramStart"/>
            <w:r>
              <w:rPr>
                <w:color w:val="auto"/>
                <w:sz w:val="24"/>
                <w:szCs w:val="24"/>
              </w:rPr>
              <w:t>ИТ</w:t>
            </w:r>
            <w:proofErr w:type="gramEnd"/>
            <w:r>
              <w:rPr>
                <w:color w:val="auto"/>
                <w:sz w:val="24"/>
                <w:szCs w:val="24"/>
              </w:rPr>
              <w:t xml:space="preserve"> 273767</w:t>
            </w:r>
          </w:p>
        </w:tc>
        <w:tc>
          <w:tcPr>
            <w:tcW w:w="772" w:type="dxa"/>
            <w:textDirection w:val="btLr"/>
            <w:vAlign w:val="center"/>
          </w:tcPr>
          <w:p w:rsidR="000B00C1" w:rsidRPr="007E2162" w:rsidRDefault="00932416" w:rsidP="00F96242">
            <w:pPr>
              <w:pStyle w:val="3"/>
              <w:ind w:left="113" w:right="113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Длшкольное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воспитание</w:t>
            </w:r>
          </w:p>
        </w:tc>
        <w:tc>
          <w:tcPr>
            <w:tcW w:w="2410" w:type="dxa"/>
          </w:tcPr>
          <w:p w:rsidR="00563F7A" w:rsidRDefault="00563F7A" w:rsidP="00563F7A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2020</w:t>
            </w:r>
          </w:p>
          <w:p w:rsidR="00F96242" w:rsidRPr="00F96242" w:rsidRDefault="00563F7A" w:rsidP="00563F7A">
            <w:pPr>
              <w:pStyle w:val="3"/>
              <w:rPr>
                <w:b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«Правила гигиены. Особенности работы детского сада в условиях сложной санитарно-эпидемиологической </w:t>
            </w:r>
            <w:proofErr w:type="spellStart"/>
            <w:r>
              <w:rPr>
                <w:color w:val="auto"/>
                <w:sz w:val="24"/>
                <w:szCs w:val="24"/>
              </w:rPr>
              <w:t>обстановки</w:t>
            </w:r>
            <w:proofErr w:type="gramStart"/>
            <w:r>
              <w:rPr>
                <w:color w:val="auto"/>
                <w:sz w:val="24"/>
                <w:szCs w:val="24"/>
              </w:rPr>
              <w:t>.И</w:t>
            </w:r>
            <w:proofErr w:type="gramEnd"/>
            <w:r>
              <w:rPr>
                <w:color w:val="auto"/>
                <w:sz w:val="24"/>
                <w:szCs w:val="24"/>
              </w:rPr>
              <w:t>спользование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новейших технологий в организации дошкольного образования»/ ООО «НПО ПРОФЭКСПОРТСОФТ</w:t>
            </w:r>
            <w:r w:rsidR="00F96242">
              <w:rPr>
                <w:color w:val="auto"/>
                <w:sz w:val="24"/>
                <w:szCs w:val="24"/>
              </w:rPr>
              <w:t>»</w:t>
            </w:r>
          </w:p>
        </w:tc>
        <w:tc>
          <w:tcPr>
            <w:tcW w:w="519" w:type="dxa"/>
            <w:vAlign w:val="center"/>
          </w:tcPr>
          <w:p w:rsidR="000B00C1" w:rsidRPr="007E2162" w:rsidRDefault="00932416" w:rsidP="00F96242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  <w:r w:rsidR="00563F7A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512" w:type="dxa"/>
            <w:vAlign w:val="center"/>
          </w:tcPr>
          <w:p w:rsidR="000B00C1" w:rsidRPr="000B00C1" w:rsidRDefault="00932416" w:rsidP="00F96242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  <w:r w:rsidR="00563F7A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720" w:type="dxa"/>
            <w:vAlign w:val="center"/>
          </w:tcPr>
          <w:p w:rsidR="000B00C1" w:rsidRPr="000B00C1" w:rsidRDefault="00563F7A" w:rsidP="00F96242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32</w:t>
            </w:r>
          </w:p>
        </w:tc>
        <w:tc>
          <w:tcPr>
            <w:tcW w:w="942" w:type="dxa"/>
            <w:textDirection w:val="btLr"/>
            <w:vAlign w:val="center"/>
          </w:tcPr>
          <w:p w:rsidR="000B00C1" w:rsidRPr="000B00C1" w:rsidRDefault="00932416" w:rsidP="00F96242">
            <w:pPr>
              <w:pStyle w:val="3"/>
              <w:ind w:left="113" w:right="11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</w:t>
            </w:r>
            <w:r w:rsidR="000B00C1" w:rsidRPr="000B00C1">
              <w:rPr>
                <w:color w:val="auto"/>
                <w:sz w:val="24"/>
                <w:szCs w:val="24"/>
              </w:rPr>
              <w:t>оспитатель</w:t>
            </w:r>
          </w:p>
        </w:tc>
        <w:tc>
          <w:tcPr>
            <w:tcW w:w="1035" w:type="dxa"/>
            <w:textDirection w:val="btLr"/>
            <w:vAlign w:val="center"/>
          </w:tcPr>
          <w:p w:rsidR="000B00C1" w:rsidRPr="00C03ECD" w:rsidRDefault="00C03ECD" w:rsidP="00F96242">
            <w:pPr>
              <w:pStyle w:val="3"/>
              <w:ind w:left="113" w:right="113"/>
              <w:rPr>
                <w:color w:val="auto"/>
                <w:sz w:val="24"/>
                <w:szCs w:val="24"/>
                <w:lang w:val="en-US"/>
              </w:rPr>
            </w:pPr>
            <w:r>
              <w:rPr>
                <w:color w:val="auto"/>
                <w:sz w:val="24"/>
                <w:szCs w:val="24"/>
                <w:lang w:val="en-US"/>
              </w:rPr>
              <w:t>I</w:t>
            </w:r>
          </w:p>
        </w:tc>
        <w:tc>
          <w:tcPr>
            <w:tcW w:w="921" w:type="dxa"/>
            <w:textDirection w:val="btLr"/>
            <w:vAlign w:val="center"/>
          </w:tcPr>
          <w:p w:rsidR="000B00C1" w:rsidRPr="000B00C1" w:rsidRDefault="000B00C1" w:rsidP="00F96242">
            <w:pPr>
              <w:pStyle w:val="3"/>
              <w:ind w:left="113" w:right="113"/>
              <w:rPr>
                <w:color w:val="auto"/>
                <w:sz w:val="24"/>
                <w:szCs w:val="24"/>
              </w:rPr>
            </w:pPr>
            <w:r w:rsidRPr="000B00C1">
              <w:rPr>
                <w:color w:val="auto"/>
                <w:sz w:val="24"/>
                <w:szCs w:val="24"/>
              </w:rPr>
              <w:t>201</w:t>
            </w:r>
            <w:r w:rsidR="00563F7A">
              <w:rPr>
                <w:color w:val="auto"/>
                <w:sz w:val="24"/>
                <w:szCs w:val="24"/>
              </w:rPr>
              <w:t>9</w:t>
            </w:r>
          </w:p>
        </w:tc>
      </w:tr>
      <w:tr w:rsidR="000B00C1" w:rsidRPr="00615A15" w:rsidTr="009934C4">
        <w:trPr>
          <w:gridAfter w:val="1"/>
          <w:wAfter w:w="9" w:type="dxa"/>
          <w:cantSplit/>
          <w:trHeight w:val="1134"/>
        </w:trPr>
        <w:tc>
          <w:tcPr>
            <w:tcW w:w="436" w:type="dxa"/>
          </w:tcPr>
          <w:p w:rsidR="000B00C1" w:rsidRPr="00615A15" w:rsidRDefault="000B00C1" w:rsidP="00F96242">
            <w:pPr>
              <w:pStyle w:val="3"/>
              <w:numPr>
                <w:ilvl w:val="0"/>
                <w:numId w:val="1"/>
              </w:numPr>
              <w:rPr>
                <w:color w:val="FF000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0B00C1" w:rsidRDefault="00932416" w:rsidP="00932416">
            <w:pPr>
              <w:pStyle w:val="3"/>
              <w:jc w:val="left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Буреева Тат</w:t>
            </w:r>
            <w:r w:rsidR="00645146">
              <w:rPr>
                <w:color w:val="auto"/>
                <w:sz w:val="24"/>
                <w:szCs w:val="24"/>
                <w:lang w:val="tt-RU"/>
              </w:rPr>
              <w:t>ь</w:t>
            </w:r>
            <w:r>
              <w:rPr>
                <w:color w:val="auto"/>
                <w:sz w:val="24"/>
                <w:szCs w:val="24"/>
                <w:lang w:val="tt-RU"/>
              </w:rPr>
              <w:t>яна Леонидовна</w:t>
            </w:r>
          </w:p>
          <w:p w:rsidR="000B00C1" w:rsidRDefault="000B00C1" w:rsidP="00F96242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</w:p>
          <w:p w:rsidR="00C0403C" w:rsidRPr="00932416" w:rsidRDefault="00C0403C" w:rsidP="00C0403C">
            <w:pPr>
              <w:pStyle w:val="3"/>
              <w:jc w:val="left"/>
              <w:rPr>
                <w:color w:val="auto"/>
                <w:sz w:val="20"/>
                <w:szCs w:val="24"/>
              </w:rPr>
            </w:pPr>
            <w:r w:rsidRPr="005060CA">
              <w:rPr>
                <w:color w:val="auto"/>
                <w:sz w:val="20"/>
                <w:szCs w:val="24"/>
              </w:rPr>
              <w:t>тел</w:t>
            </w:r>
            <w:r w:rsidRPr="00D825BA">
              <w:rPr>
                <w:color w:val="auto"/>
                <w:sz w:val="20"/>
                <w:szCs w:val="24"/>
              </w:rPr>
              <w:t>.: 8(85594)</w:t>
            </w:r>
            <w:r>
              <w:rPr>
                <w:color w:val="auto"/>
                <w:sz w:val="20"/>
                <w:szCs w:val="24"/>
              </w:rPr>
              <w:t>90684</w:t>
            </w:r>
          </w:p>
          <w:p w:rsidR="000B00C1" w:rsidRPr="00BB1429" w:rsidRDefault="00C0403C" w:rsidP="00C0403C">
            <w:pPr>
              <w:pStyle w:val="3"/>
              <w:jc w:val="left"/>
              <w:rPr>
                <w:color w:val="auto"/>
                <w:sz w:val="24"/>
                <w:szCs w:val="24"/>
                <w:lang w:val="tt-RU"/>
              </w:rPr>
            </w:pPr>
            <w:r w:rsidRPr="005060CA">
              <w:rPr>
                <w:color w:val="auto"/>
                <w:sz w:val="20"/>
                <w:szCs w:val="24"/>
                <w:lang w:val="en-US"/>
              </w:rPr>
              <w:t>e</w:t>
            </w:r>
            <w:r w:rsidRPr="00513146">
              <w:rPr>
                <w:color w:val="auto"/>
                <w:sz w:val="20"/>
                <w:szCs w:val="24"/>
                <w:lang w:val="en-US"/>
              </w:rPr>
              <w:t>-</w:t>
            </w:r>
            <w:r w:rsidRPr="005060CA">
              <w:rPr>
                <w:color w:val="auto"/>
                <w:sz w:val="20"/>
                <w:szCs w:val="24"/>
                <w:lang w:val="en-US"/>
              </w:rPr>
              <w:t>mail</w:t>
            </w:r>
            <w:r w:rsidRPr="00513146">
              <w:rPr>
                <w:color w:val="auto"/>
                <w:sz w:val="20"/>
                <w:szCs w:val="24"/>
                <w:lang w:val="en-US"/>
              </w:rPr>
              <w:t xml:space="preserve">: </w:t>
            </w:r>
            <w:r>
              <w:rPr>
                <w:color w:val="auto"/>
                <w:sz w:val="20"/>
                <w:szCs w:val="24"/>
                <w:lang w:val="en-US"/>
              </w:rPr>
              <w:t>Love</w:t>
            </w:r>
            <w:r w:rsidRPr="00513146">
              <w:rPr>
                <w:color w:val="auto"/>
                <w:sz w:val="20"/>
                <w:szCs w:val="24"/>
                <w:lang w:val="en-US"/>
              </w:rPr>
              <w:t>-39</w:t>
            </w:r>
            <w:r>
              <w:rPr>
                <w:color w:val="auto"/>
                <w:sz w:val="20"/>
                <w:szCs w:val="24"/>
                <w:lang w:val="en-US"/>
              </w:rPr>
              <w:t>detsad</w:t>
            </w:r>
            <w:r w:rsidRPr="00513146">
              <w:rPr>
                <w:color w:val="auto"/>
                <w:sz w:val="20"/>
                <w:szCs w:val="24"/>
                <w:lang w:val="en-US"/>
              </w:rPr>
              <w:t>@</w:t>
            </w:r>
            <w:r>
              <w:rPr>
                <w:color w:val="auto"/>
                <w:sz w:val="20"/>
                <w:szCs w:val="24"/>
                <w:lang w:val="en-US"/>
              </w:rPr>
              <w:t>yandex</w:t>
            </w:r>
            <w:r w:rsidRPr="00513146">
              <w:rPr>
                <w:color w:val="auto"/>
                <w:sz w:val="20"/>
                <w:szCs w:val="24"/>
                <w:lang w:val="en-US"/>
              </w:rPr>
              <w:t>.</w:t>
            </w:r>
            <w:r>
              <w:rPr>
                <w:color w:val="auto"/>
                <w:sz w:val="20"/>
                <w:szCs w:val="24"/>
                <w:lang w:val="en-US"/>
              </w:rPr>
              <w:t>ru</w:t>
            </w:r>
          </w:p>
        </w:tc>
        <w:tc>
          <w:tcPr>
            <w:tcW w:w="1626" w:type="dxa"/>
            <w:vAlign w:val="center"/>
          </w:tcPr>
          <w:p w:rsidR="000B00C1" w:rsidRPr="00BB1429" w:rsidRDefault="00645146" w:rsidP="00F96242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Среднее специальное</w:t>
            </w:r>
          </w:p>
        </w:tc>
        <w:tc>
          <w:tcPr>
            <w:tcW w:w="3414" w:type="dxa"/>
            <w:vAlign w:val="center"/>
          </w:tcPr>
          <w:p w:rsidR="00D825BA" w:rsidRDefault="00645146" w:rsidP="009934C4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Бугульминское педагогическое училище,</w:t>
            </w:r>
          </w:p>
          <w:p w:rsidR="000B00C1" w:rsidRDefault="00645146" w:rsidP="009934C4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 xml:space="preserve"> 1988</w:t>
            </w:r>
            <w:r w:rsidR="000B00C1">
              <w:rPr>
                <w:color w:val="auto"/>
                <w:sz w:val="24"/>
                <w:szCs w:val="24"/>
                <w:lang w:val="tt-RU"/>
              </w:rPr>
              <w:t xml:space="preserve"> год/</w:t>
            </w:r>
          </w:p>
          <w:p w:rsidR="000B00C1" w:rsidRPr="00BB1429" w:rsidRDefault="00645146" w:rsidP="009934C4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ЛТ 476376</w:t>
            </w:r>
          </w:p>
        </w:tc>
        <w:tc>
          <w:tcPr>
            <w:tcW w:w="772" w:type="dxa"/>
            <w:textDirection w:val="btLr"/>
            <w:vAlign w:val="center"/>
          </w:tcPr>
          <w:p w:rsidR="000B00C1" w:rsidRPr="00BB1429" w:rsidRDefault="00645146" w:rsidP="00F96242">
            <w:pPr>
              <w:pStyle w:val="3"/>
              <w:ind w:left="113" w:right="11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Дошкольное воспитание</w:t>
            </w:r>
          </w:p>
        </w:tc>
        <w:tc>
          <w:tcPr>
            <w:tcW w:w="2410" w:type="dxa"/>
          </w:tcPr>
          <w:p w:rsidR="00563F7A" w:rsidRDefault="00563F7A" w:rsidP="00563F7A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2020</w:t>
            </w:r>
          </w:p>
          <w:p w:rsidR="009934C4" w:rsidRPr="009934C4" w:rsidRDefault="00563F7A" w:rsidP="00563F7A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«Правила гигиены. Особенности работы детского сада в условиях сложной санитарно-эпидемиологической </w:t>
            </w:r>
            <w:proofErr w:type="spellStart"/>
            <w:r>
              <w:rPr>
                <w:color w:val="auto"/>
                <w:sz w:val="24"/>
                <w:szCs w:val="24"/>
              </w:rPr>
              <w:t>обстановки</w:t>
            </w:r>
            <w:proofErr w:type="gramStart"/>
            <w:r>
              <w:rPr>
                <w:color w:val="auto"/>
                <w:sz w:val="24"/>
                <w:szCs w:val="24"/>
              </w:rPr>
              <w:t>.И</w:t>
            </w:r>
            <w:proofErr w:type="gramEnd"/>
            <w:r>
              <w:rPr>
                <w:color w:val="auto"/>
                <w:sz w:val="24"/>
                <w:szCs w:val="24"/>
              </w:rPr>
              <w:t>спользование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новейших технологий в организации дошкольного образования»/ ООО «НПО ПРОФЭКСПОРТСОФТ»</w:t>
            </w:r>
          </w:p>
        </w:tc>
        <w:tc>
          <w:tcPr>
            <w:tcW w:w="519" w:type="dxa"/>
            <w:vAlign w:val="center"/>
          </w:tcPr>
          <w:p w:rsidR="000B00C1" w:rsidRPr="00BB1429" w:rsidRDefault="00563F7A" w:rsidP="00F96242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33</w:t>
            </w:r>
          </w:p>
        </w:tc>
        <w:tc>
          <w:tcPr>
            <w:tcW w:w="512" w:type="dxa"/>
            <w:vAlign w:val="center"/>
          </w:tcPr>
          <w:p w:rsidR="000B00C1" w:rsidRPr="000B00C1" w:rsidRDefault="00563F7A" w:rsidP="00F96242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33</w:t>
            </w:r>
          </w:p>
        </w:tc>
        <w:tc>
          <w:tcPr>
            <w:tcW w:w="720" w:type="dxa"/>
            <w:vAlign w:val="center"/>
          </w:tcPr>
          <w:p w:rsidR="000B00C1" w:rsidRPr="000B00C1" w:rsidRDefault="00563F7A" w:rsidP="00F96242">
            <w:pPr>
              <w:pStyle w:val="3"/>
              <w:jc w:val="left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30</w:t>
            </w:r>
          </w:p>
        </w:tc>
        <w:tc>
          <w:tcPr>
            <w:tcW w:w="942" w:type="dxa"/>
            <w:textDirection w:val="btLr"/>
            <w:vAlign w:val="center"/>
          </w:tcPr>
          <w:p w:rsidR="000B00C1" w:rsidRPr="000B00C1" w:rsidRDefault="000B00C1" w:rsidP="00F96242">
            <w:pPr>
              <w:ind w:left="113" w:right="113"/>
              <w:jc w:val="center"/>
              <w:rPr>
                <w:lang w:val="tt-RU"/>
              </w:rPr>
            </w:pPr>
            <w:r w:rsidRPr="000B00C1">
              <w:rPr>
                <w:lang w:val="tt-RU"/>
              </w:rPr>
              <w:t>воспитатель</w:t>
            </w:r>
          </w:p>
        </w:tc>
        <w:tc>
          <w:tcPr>
            <w:tcW w:w="1035" w:type="dxa"/>
            <w:textDirection w:val="btLr"/>
            <w:vAlign w:val="center"/>
          </w:tcPr>
          <w:p w:rsidR="000B00C1" w:rsidRPr="00C03ECD" w:rsidRDefault="00C03ECD" w:rsidP="00F96242">
            <w:pPr>
              <w:pStyle w:val="3"/>
              <w:ind w:left="113" w:right="113"/>
              <w:rPr>
                <w:color w:val="auto"/>
                <w:sz w:val="24"/>
                <w:szCs w:val="24"/>
                <w:lang w:val="en-US"/>
              </w:rPr>
            </w:pPr>
            <w:r>
              <w:rPr>
                <w:color w:val="auto"/>
                <w:sz w:val="24"/>
                <w:szCs w:val="24"/>
                <w:lang w:val="en-US"/>
              </w:rPr>
              <w:t>I</w:t>
            </w:r>
          </w:p>
        </w:tc>
        <w:tc>
          <w:tcPr>
            <w:tcW w:w="921" w:type="dxa"/>
            <w:textDirection w:val="btLr"/>
            <w:vAlign w:val="center"/>
          </w:tcPr>
          <w:p w:rsidR="000B00C1" w:rsidRPr="000B00C1" w:rsidRDefault="00037DFE" w:rsidP="00F96242">
            <w:pPr>
              <w:pStyle w:val="3"/>
              <w:ind w:left="113" w:right="11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201</w:t>
            </w:r>
            <w:r w:rsidR="00563F7A">
              <w:rPr>
                <w:color w:val="auto"/>
                <w:sz w:val="24"/>
                <w:szCs w:val="24"/>
                <w:lang w:val="tt-RU"/>
              </w:rPr>
              <w:t>9</w:t>
            </w:r>
          </w:p>
        </w:tc>
      </w:tr>
      <w:tr w:rsidR="000B00C1" w:rsidRPr="009934C4" w:rsidTr="00F14C32">
        <w:trPr>
          <w:gridAfter w:val="1"/>
          <w:wAfter w:w="9" w:type="dxa"/>
          <w:cantSplit/>
          <w:trHeight w:val="2435"/>
        </w:trPr>
        <w:tc>
          <w:tcPr>
            <w:tcW w:w="436" w:type="dxa"/>
          </w:tcPr>
          <w:p w:rsidR="000B00C1" w:rsidRPr="007E2162" w:rsidRDefault="000B00C1" w:rsidP="00F96242">
            <w:pPr>
              <w:pStyle w:val="3"/>
              <w:numPr>
                <w:ilvl w:val="0"/>
                <w:numId w:val="1"/>
              </w:numPr>
              <w:rPr>
                <w:color w:val="auto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0B00C1" w:rsidRDefault="00D825BA" w:rsidP="00C0403C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Багдасарян Лилия </w:t>
            </w:r>
            <w:proofErr w:type="spellStart"/>
            <w:r>
              <w:rPr>
                <w:color w:val="auto"/>
                <w:sz w:val="24"/>
                <w:szCs w:val="24"/>
              </w:rPr>
              <w:t>Ильгизовна</w:t>
            </w:r>
            <w:proofErr w:type="spellEnd"/>
          </w:p>
          <w:p w:rsidR="00FD3BCE" w:rsidRDefault="00FD3BCE" w:rsidP="00C0403C">
            <w:pPr>
              <w:pStyle w:val="3"/>
              <w:rPr>
                <w:color w:val="auto"/>
                <w:sz w:val="24"/>
                <w:szCs w:val="24"/>
              </w:rPr>
            </w:pPr>
          </w:p>
          <w:p w:rsidR="00FD3BCE" w:rsidRPr="00932416" w:rsidRDefault="00FD3BCE" w:rsidP="00FD3BCE">
            <w:pPr>
              <w:pStyle w:val="3"/>
              <w:jc w:val="left"/>
              <w:rPr>
                <w:color w:val="auto"/>
                <w:sz w:val="20"/>
                <w:szCs w:val="24"/>
              </w:rPr>
            </w:pPr>
            <w:r w:rsidRPr="005060CA">
              <w:rPr>
                <w:color w:val="auto"/>
                <w:sz w:val="20"/>
                <w:szCs w:val="24"/>
              </w:rPr>
              <w:t>тел</w:t>
            </w:r>
            <w:r w:rsidRPr="00D825BA">
              <w:rPr>
                <w:color w:val="auto"/>
                <w:sz w:val="20"/>
                <w:szCs w:val="24"/>
              </w:rPr>
              <w:t>.: 8(85594)</w:t>
            </w:r>
            <w:r>
              <w:rPr>
                <w:color w:val="auto"/>
                <w:sz w:val="20"/>
                <w:szCs w:val="24"/>
              </w:rPr>
              <w:t>90684</w:t>
            </w:r>
          </w:p>
          <w:p w:rsidR="00FD3BCE" w:rsidRPr="005060CA" w:rsidRDefault="00FD3BCE" w:rsidP="00FD3BCE">
            <w:pPr>
              <w:pStyle w:val="3"/>
              <w:rPr>
                <w:color w:val="auto"/>
                <w:sz w:val="24"/>
                <w:szCs w:val="24"/>
                <w:lang w:val="en-US"/>
              </w:rPr>
            </w:pPr>
            <w:r w:rsidRPr="005060CA">
              <w:rPr>
                <w:color w:val="auto"/>
                <w:sz w:val="20"/>
                <w:szCs w:val="24"/>
                <w:lang w:val="en-US"/>
              </w:rPr>
              <w:t>e</w:t>
            </w:r>
            <w:r w:rsidRPr="00FD3BCE">
              <w:rPr>
                <w:color w:val="auto"/>
                <w:sz w:val="20"/>
                <w:szCs w:val="24"/>
                <w:lang w:val="en-US"/>
              </w:rPr>
              <w:t>-</w:t>
            </w:r>
            <w:r w:rsidRPr="005060CA">
              <w:rPr>
                <w:color w:val="auto"/>
                <w:sz w:val="20"/>
                <w:szCs w:val="24"/>
                <w:lang w:val="en-US"/>
              </w:rPr>
              <w:t>mail</w:t>
            </w:r>
            <w:r w:rsidRPr="00FD3BCE">
              <w:rPr>
                <w:color w:val="auto"/>
                <w:sz w:val="20"/>
                <w:szCs w:val="24"/>
                <w:lang w:val="en-US"/>
              </w:rPr>
              <w:t xml:space="preserve">: </w:t>
            </w:r>
            <w:r>
              <w:rPr>
                <w:color w:val="auto"/>
                <w:sz w:val="20"/>
                <w:szCs w:val="24"/>
                <w:lang w:val="en-US"/>
              </w:rPr>
              <w:t>Love</w:t>
            </w:r>
            <w:r w:rsidRPr="00FD3BCE">
              <w:rPr>
                <w:color w:val="auto"/>
                <w:sz w:val="20"/>
                <w:szCs w:val="24"/>
                <w:lang w:val="en-US"/>
              </w:rPr>
              <w:t>-39</w:t>
            </w:r>
            <w:r>
              <w:rPr>
                <w:color w:val="auto"/>
                <w:sz w:val="20"/>
                <w:szCs w:val="24"/>
                <w:lang w:val="en-US"/>
              </w:rPr>
              <w:t>detsad</w:t>
            </w:r>
            <w:r w:rsidRPr="00FD3BCE">
              <w:rPr>
                <w:color w:val="auto"/>
                <w:sz w:val="20"/>
                <w:szCs w:val="24"/>
                <w:lang w:val="en-US"/>
              </w:rPr>
              <w:t>@</w:t>
            </w:r>
            <w:r>
              <w:rPr>
                <w:color w:val="auto"/>
                <w:sz w:val="20"/>
                <w:szCs w:val="24"/>
                <w:lang w:val="en-US"/>
              </w:rPr>
              <w:t>yandex</w:t>
            </w:r>
            <w:r w:rsidRPr="00FD3BCE">
              <w:rPr>
                <w:color w:val="auto"/>
                <w:sz w:val="20"/>
                <w:szCs w:val="24"/>
                <w:lang w:val="en-US"/>
              </w:rPr>
              <w:t>.</w:t>
            </w:r>
            <w:r>
              <w:rPr>
                <w:color w:val="auto"/>
                <w:sz w:val="20"/>
                <w:szCs w:val="24"/>
                <w:lang w:val="en-US"/>
              </w:rPr>
              <w:t>ru</w:t>
            </w:r>
          </w:p>
        </w:tc>
        <w:tc>
          <w:tcPr>
            <w:tcW w:w="1626" w:type="dxa"/>
            <w:vAlign w:val="center"/>
          </w:tcPr>
          <w:p w:rsidR="000B00C1" w:rsidRPr="009934C4" w:rsidRDefault="00D825BA" w:rsidP="00BA6E7C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Высшее </w:t>
            </w:r>
          </w:p>
        </w:tc>
        <w:tc>
          <w:tcPr>
            <w:tcW w:w="3414" w:type="dxa"/>
            <w:vAlign w:val="center"/>
          </w:tcPr>
          <w:p w:rsidR="000B00C1" w:rsidRDefault="00C03ECD" w:rsidP="00BA6E7C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Частное образовательное учреждение высшего образования </w:t>
            </w:r>
            <w:r w:rsidR="00D825BA">
              <w:rPr>
                <w:color w:val="auto"/>
                <w:sz w:val="24"/>
                <w:szCs w:val="24"/>
              </w:rPr>
              <w:t>«Восточная экономико-юридическая гуманитарная академия»</w:t>
            </w:r>
            <w:r w:rsidR="009934C4">
              <w:rPr>
                <w:color w:val="auto"/>
                <w:sz w:val="24"/>
                <w:szCs w:val="24"/>
              </w:rPr>
              <w:t>,</w:t>
            </w:r>
          </w:p>
          <w:p w:rsidR="00BA6E7C" w:rsidRPr="009934C4" w:rsidRDefault="00D825BA" w:rsidP="00BA6E7C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2017</w:t>
            </w:r>
            <w:r w:rsidR="009934C4">
              <w:rPr>
                <w:color w:val="auto"/>
                <w:sz w:val="24"/>
                <w:szCs w:val="24"/>
              </w:rPr>
              <w:t xml:space="preserve"> год/ </w:t>
            </w:r>
            <w:r>
              <w:rPr>
                <w:color w:val="auto"/>
                <w:sz w:val="24"/>
                <w:szCs w:val="24"/>
              </w:rPr>
              <w:t>130205   0525981</w:t>
            </w:r>
          </w:p>
        </w:tc>
        <w:tc>
          <w:tcPr>
            <w:tcW w:w="772" w:type="dxa"/>
            <w:textDirection w:val="btLr"/>
            <w:vAlign w:val="center"/>
          </w:tcPr>
          <w:p w:rsidR="000B00C1" w:rsidRPr="009934C4" w:rsidRDefault="00D825BA" w:rsidP="00F96242">
            <w:pPr>
              <w:pStyle w:val="3"/>
              <w:ind w:left="113" w:right="11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Дошкольное воспитание</w:t>
            </w:r>
          </w:p>
        </w:tc>
        <w:tc>
          <w:tcPr>
            <w:tcW w:w="2410" w:type="dxa"/>
            <w:vAlign w:val="center"/>
          </w:tcPr>
          <w:p w:rsidR="00563F7A" w:rsidRDefault="00563F7A" w:rsidP="00563F7A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2020</w:t>
            </w:r>
          </w:p>
          <w:p w:rsidR="00D825BA" w:rsidRPr="009934C4" w:rsidRDefault="00563F7A" w:rsidP="00563F7A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«Правила гигиены. Особенности работы детского сада в условиях сложной санитарно-эпидемиологической </w:t>
            </w:r>
            <w:proofErr w:type="spellStart"/>
            <w:r>
              <w:rPr>
                <w:color w:val="auto"/>
                <w:sz w:val="24"/>
                <w:szCs w:val="24"/>
              </w:rPr>
              <w:t>обстановки</w:t>
            </w:r>
            <w:proofErr w:type="gramStart"/>
            <w:r>
              <w:rPr>
                <w:color w:val="auto"/>
                <w:sz w:val="24"/>
                <w:szCs w:val="24"/>
              </w:rPr>
              <w:t>.И</w:t>
            </w:r>
            <w:proofErr w:type="gramEnd"/>
            <w:r>
              <w:rPr>
                <w:color w:val="auto"/>
                <w:sz w:val="24"/>
                <w:szCs w:val="24"/>
              </w:rPr>
              <w:t>спользование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новейших технологий в организации дошкольного образования»/ ООО «НПО ПРОФЭКСПОРТСОФТ»</w:t>
            </w:r>
          </w:p>
        </w:tc>
        <w:tc>
          <w:tcPr>
            <w:tcW w:w="519" w:type="dxa"/>
            <w:vAlign w:val="center"/>
          </w:tcPr>
          <w:p w:rsidR="000B00C1" w:rsidRPr="009934C4" w:rsidRDefault="00563F7A" w:rsidP="00F96242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512" w:type="dxa"/>
            <w:vAlign w:val="center"/>
          </w:tcPr>
          <w:p w:rsidR="000B00C1" w:rsidRPr="009934C4" w:rsidRDefault="00563F7A" w:rsidP="00F96242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720" w:type="dxa"/>
            <w:vAlign w:val="center"/>
          </w:tcPr>
          <w:p w:rsidR="000B00C1" w:rsidRPr="009934C4" w:rsidRDefault="00563F7A" w:rsidP="00F96242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942" w:type="dxa"/>
            <w:textDirection w:val="btLr"/>
            <w:vAlign w:val="center"/>
          </w:tcPr>
          <w:p w:rsidR="000B00C1" w:rsidRPr="009934C4" w:rsidRDefault="00BA6E7C" w:rsidP="00F96242">
            <w:pPr>
              <w:pStyle w:val="3"/>
              <w:ind w:left="113" w:right="11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035" w:type="dxa"/>
            <w:textDirection w:val="btLr"/>
            <w:vAlign w:val="center"/>
          </w:tcPr>
          <w:p w:rsidR="000B00C1" w:rsidRPr="00563F7A" w:rsidRDefault="00563F7A" w:rsidP="00F96242">
            <w:pPr>
              <w:pStyle w:val="3"/>
              <w:ind w:left="113" w:right="11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921" w:type="dxa"/>
            <w:textDirection w:val="btLr"/>
            <w:vAlign w:val="center"/>
          </w:tcPr>
          <w:p w:rsidR="000B00C1" w:rsidRPr="009934C4" w:rsidRDefault="00FD3BCE" w:rsidP="00F96242">
            <w:pPr>
              <w:pStyle w:val="3"/>
              <w:ind w:left="113" w:right="11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20</w:t>
            </w:r>
            <w:r w:rsidR="00563F7A">
              <w:rPr>
                <w:color w:val="auto"/>
                <w:sz w:val="24"/>
                <w:szCs w:val="24"/>
              </w:rPr>
              <w:t>20</w:t>
            </w:r>
          </w:p>
        </w:tc>
      </w:tr>
      <w:tr w:rsidR="000B00C1" w:rsidRPr="00615A15" w:rsidTr="00BA6E7C">
        <w:trPr>
          <w:gridAfter w:val="1"/>
          <w:wAfter w:w="9" w:type="dxa"/>
          <w:cantSplit/>
          <w:trHeight w:val="1702"/>
        </w:trPr>
        <w:tc>
          <w:tcPr>
            <w:tcW w:w="436" w:type="dxa"/>
          </w:tcPr>
          <w:p w:rsidR="000B00C1" w:rsidRPr="009934C4" w:rsidRDefault="000B00C1" w:rsidP="00F96242">
            <w:pPr>
              <w:pStyle w:val="3"/>
              <w:numPr>
                <w:ilvl w:val="0"/>
                <w:numId w:val="1"/>
              </w:numPr>
              <w:rPr>
                <w:color w:val="FF000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0B00C1" w:rsidRDefault="00FD3BCE" w:rsidP="00F96242">
            <w:pPr>
              <w:pStyle w:val="3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Гатиятова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auto"/>
                <w:sz w:val="24"/>
                <w:szCs w:val="24"/>
              </w:rPr>
              <w:t>Рамиля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auto"/>
                <w:sz w:val="24"/>
                <w:szCs w:val="24"/>
              </w:rPr>
              <w:t>Рамилевна</w:t>
            </w:r>
            <w:proofErr w:type="spellEnd"/>
          </w:p>
          <w:p w:rsidR="00FD3BCE" w:rsidRDefault="00FD3BCE" w:rsidP="00F96242">
            <w:pPr>
              <w:pStyle w:val="3"/>
              <w:rPr>
                <w:color w:val="auto"/>
                <w:sz w:val="24"/>
                <w:szCs w:val="24"/>
              </w:rPr>
            </w:pPr>
          </w:p>
          <w:p w:rsidR="00C0403C" w:rsidRPr="00932416" w:rsidRDefault="00C0403C" w:rsidP="00C0403C">
            <w:pPr>
              <w:pStyle w:val="3"/>
              <w:jc w:val="left"/>
              <w:rPr>
                <w:color w:val="auto"/>
                <w:sz w:val="20"/>
                <w:szCs w:val="24"/>
              </w:rPr>
            </w:pPr>
            <w:r w:rsidRPr="005060CA">
              <w:rPr>
                <w:color w:val="auto"/>
                <w:sz w:val="20"/>
                <w:szCs w:val="24"/>
              </w:rPr>
              <w:t>тел</w:t>
            </w:r>
            <w:r>
              <w:rPr>
                <w:color w:val="auto"/>
                <w:sz w:val="20"/>
                <w:szCs w:val="24"/>
                <w:lang w:val="en-US"/>
              </w:rPr>
              <w:t>.: 8(85594)</w:t>
            </w:r>
            <w:r>
              <w:rPr>
                <w:color w:val="auto"/>
                <w:sz w:val="20"/>
                <w:szCs w:val="24"/>
              </w:rPr>
              <w:t>90684</w:t>
            </w:r>
          </w:p>
          <w:p w:rsidR="000B00C1" w:rsidRPr="00932416" w:rsidRDefault="00C0403C" w:rsidP="00C0403C">
            <w:pPr>
              <w:pStyle w:val="3"/>
              <w:rPr>
                <w:color w:val="auto"/>
                <w:sz w:val="24"/>
                <w:szCs w:val="24"/>
                <w:lang w:val="en-US"/>
              </w:rPr>
            </w:pPr>
            <w:r w:rsidRPr="005060CA">
              <w:rPr>
                <w:color w:val="auto"/>
                <w:sz w:val="20"/>
                <w:szCs w:val="24"/>
                <w:lang w:val="en-US"/>
              </w:rPr>
              <w:t xml:space="preserve">e-mail: </w:t>
            </w:r>
            <w:r>
              <w:rPr>
                <w:color w:val="auto"/>
                <w:sz w:val="20"/>
                <w:szCs w:val="24"/>
                <w:lang w:val="en-US"/>
              </w:rPr>
              <w:t>Love-39detsad@yandex.ru</w:t>
            </w:r>
          </w:p>
        </w:tc>
        <w:tc>
          <w:tcPr>
            <w:tcW w:w="1626" w:type="dxa"/>
            <w:vAlign w:val="center"/>
          </w:tcPr>
          <w:p w:rsidR="000B00C1" w:rsidRPr="0031430A" w:rsidRDefault="000B00C1" w:rsidP="00F96242">
            <w:pPr>
              <w:pStyle w:val="3"/>
              <w:rPr>
                <w:color w:val="auto"/>
                <w:sz w:val="24"/>
                <w:szCs w:val="24"/>
              </w:rPr>
            </w:pPr>
            <w:r w:rsidRPr="0031430A">
              <w:rPr>
                <w:color w:val="auto"/>
                <w:sz w:val="24"/>
                <w:szCs w:val="24"/>
              </w:rPr>
              <w:t xml:space="preserve">Высшее </w:t>
            </w:r>
          </w:p>
        </w:tc>
        <w:tc>
          <w:tcPr>
            <w:tcW w:w="3414" w:type="dxa"/>
            <w:vAlign w:val="center"/>
          </w:tcPr>
          <w:p w:rsidR="00FD3BCE" w:rsidRDefault="00FD3BCE" w:rsidP="00BA6E7C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«Институт социальных и гуманитарных знаний»</w:t>
            </w:r>
            <w:r w:rsidR="000B00C1" w:rsidRPr="0031430A">
              <w:rPr>
                <w:color w:val="auto"/>
                <w:sz w:val="24"/>
                <w:szCs w:val="24"/>
              </w:rPr>
              <w:t>,</w:t>
            </w:r>
          </w:p>
          <w:p w:rsidR="000B00C1" w:rsidRPr="0031430A" w:rsidRDefault="00FD3BCE" w:rsidP="00BA6E7C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 2007</w:t>
            </w:r>
            <w:r w:rsidR="000B00C1" w:rsidRPr="0031430A">
              <w:rPr>
                <w:color w:val="auto"/>
                <w:sz w:val="24"/>
                <w:szCs w:val="24"/>
              </w:rPr>
              <w:t xml:space="preserve"> г.</w:t>
            </w:r>
            <w:r w:rsidR="000B00C1">
              <w:rPr>
                <w:color w:val="auto"/>
                <w:sz w:val="24"/>
                <w:szCs w:val="24"/>
              </w:rPr>
              <w:t xml:space="preserve">/ </w:t>
            </w:r>
            <w:r w:rsidR="000B00C1" w:rsidRPr="0031430A">
              <w:rPr>
                <w:color w:val="auto"/>
                <w:sz w:val="24"/>
                <w:szCs w:val="24"/>
              </w:rPr>
              <w:t>В</w:t>
            </w:r>
            <w:r>
              <w:rPr>
                <w:color w:val="auto"/>
                <w:sz w:val="24"/>
                <w:szCs w:val="24"/>
              </w:rPr>
              <w:t>БА 0331618</w:t>
            </w:r>
          </w:p>
        </w:tc>
        <w:tc>
          <w:tcPr>
            <w:tcW w:w="772" w:type="dxa"/>
            <w:textDirection w:val="btLr"/>
            <w:vAlign w:val="center"/>
          </w:tcPr>
          <w:p w:rsidR="000B00C1" w:rsidRPr="0031430A" w:rsidRDefault="00FD3BCE" w:rsidP="00F96242">
            <w:pPr>
              <w:pStyle w:val="3"/>
              <w:ind w:left="113" w:right="11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«Менеджмент»</w:t>
            </w:r>
          </w:p>
        </w:tc>
        <w:tc>
          <w:tcPr>
            <w:tcW w:w="2410" w:type="dxa"/>
          </w:tcPr>
          <w:p w:rsidR="00FD3BCE" w:rsidRDefault="00FD3BCE" w:rsidP="00F96242">
            <w:pPr>
              <w:pStyle w:val="3"/>
              <w:rPr>
                <w:color w:val="auto"/>
                <w:sz w:val="24"/>
                <w:szCs w:val="24"/>
              </w:rPr>
            </w:pPr>
          </w:p>
          <w:p w:rsidR="00FD3BCE" w:rsidRDefault="00FD3BCE" w:rsidP="00F96242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2011 год Профессиональная переподготовка</w:t>
            </w:r>
          </w:p>
          <w:p w:rsidR="00FD3BCE" w:rsidRDefault="00FD3BCE" w:rsidP="00F96242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«Дошкольное образование»</w:t>
            </w:r>
          </w:p>
          <w:p w:rsidR="00FD3BCE" w:rsidRDefault="00FD3BCE" w:rsidP="00F96242">
            <w:pPr>
              <w:pStyle w:val="3"/>
              <w:rPr>
                <w:color w:val="auto"/>
                <w:sz w:val="24"/>
                <w:szCs w:val="24"/>
              </w:rPr>
            </w:pPr>
          </w:p>
          <w:p w:rsidR="00563F7A" w:rsidRDefault="00563F7A" w:rsidP="00563F7A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2020</w:t>
            </w:r>
          </w:p>
          <w:p w:rsidR="00BA6E7C" w:rsidRPr="0031430A" w:rsidRDefault="00563F7A" w:rsidP="00563F7A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«Правила гигиены. Особенности работы детского сада в условиях сложной санитарно-эпидемиологической </w:t>
            </w:r>
            <w:proofErr w:type="spellStart"/>
            <w:r>
              <w:rPr>
                <w:color w:val="auto"/>
                <w:sz w:val="24"/>
                <w:szCs w:val="24"/>
              </w:rPr>
              <w:t>обстановки</w:t>
            </w:r>
            <w:proofErr w:type="gramStart"/>
            <w:r>
              <w:rPr>
                <w:color w:val="auto"/>
                <w:sz w:val="24"/>
                <w:szCs w:val="24"/>
              </w:rPr>
              <w:t>.И</w:t>
            </w:r>
            <w:proofErr w:type="gramEnd"/>
            <w:r>
              <w:rPr>
                <w:color w:val="auto"/>
                <w:sz w:val="24"/>
                <w:szCs w:val="24"/>
              </w:rPr>
              <w:t>спользование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новейших технологий в организации дошкольного образования»/ ООО «НПО ПРОФЭКСПОРТСОФТ»</w:t>
            </w:r>
          </w:p>
        </w:tc>
        <w:tc>
          <w:tcPr>
            <w:tcW w:w="519" w:type="dxa"/>
            <w:vAlign w:val="center"/>
          </w:tcPr>
          <w:p w:rsidR="000B00C1" w:rsidRPr="0031430A" w:rsidRDefault="00563F7A" w:rsidP="00F96242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20</w:t>
            </w:r>
          </w:p>
        </w:tc>
        <w:tc>
          <w:tcPr>
            <w:tcW w:w="512" w:type="dxa"/>
            <w:vAlign w:val="center"/>
          </w:tcPr>
          <w:p w:rsidR="000B00C1" w:rsidRPr="000B00C1" w:rsidRDefault="00563F7A" w:rsidP="00F96242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20</w:t>
            </w:r>
          </w:p>
        </w:tc>
        <w:tc>
          <w:tcPr>
            <w:tcW w:w="720" w:type="dxa"/>
            <w:vAlign w:val="center"/>
          </w:tcPr>
          <w:p w:rsidR="000B00C1" w:rsidRPr="000B00C1" w:rsidRDefault="00FD3BCE" w:rsidP="00F96242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</w:t>
            </w:r>
            <w:r w:rsidR="000B00C1" w:rsidRPr="000B00C1"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942" w:type="dxa"/>
            <w:textDirection w:val="btLr"/>
            <w:vAlign w:val="center"/>
          </w:tcPr>
          <w:p w:rsidR="000B00C1" w:rsidRPr="000B00C1" w:rsidRDefault="000B00C1" w:rsidP="00F96242">
            <w:pPr>
              <w:pStyle w:val="3"/>
              <w:ind w:left="113" w:right="113"/>
              <w:rPr>
                <w:color w:val="auto"/>
                <w:sz w:val="24"/>
                <w:szCs w:val="24"/>
              </w:rPr>
            </w:pPr>
            <w:r w:rsidRPr="000B00C1">
              <w:rPr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035" w:type="dxa"/>
            <w:textDirection w:val="btLr"/>
            <w:vAlign w:val="center"/>
          </w:tcPr>
          <w:p w:rsidR="000B00C1" w:rsidRPr="000B00C1" w:rsidRDefault="000B00C1" w:rsidP="00F96242">
            <w:pPr>
              <w:pStyle w:val="3"/>
              <w:ind w:left="113" w:right="113"/>
              <w:rPr>
                <w:color w:val="auto"/>
                <w:sz w:val="24"/>
                <w:szCs w:val="24"/>
                <w:lang w:val="en-US"/>
              </w:rPr>
            </w:pPr>
            <w:r w:rsidRPr="000B00C1">
              <w:rPr>
                <w:color w:val="auto"/>
                <w:sz w:val="24"/>
                <w:szCs w:val="24"/>
                <w:lang w:val="en-US"/>
              </w:rPr>
              <w:t>I</w:t>
            </w:r>
          </w:p>
        </w:tc>
        <w:tc>
          <w:tcPr>
            <w:tcW w:w="921" w:type="dxa"/>
            <w:textDirection w:val="btLr"/>
            <w:vAlign w:val="center"/>
          </w:tcPr>
          <w:p w:rsidR="000B00C1" w:rsidRPr="000B00C1" w:rsidRDefault="000B00C1" w:rsidP="00F96242">
            <w:pPr>
              <w:pStyle w:val="3"/>
              <w:ind w:left="113" w:right="113"/>
              <w:rPr>
                <w:color w:val="auto"/>
                <w:sz w:val="24"/>
                <w:szCs w:val="24"/>
              </w:rPr>
            </w:pPr>
            <w:r w:rsidRPr="000B00C1">
              <w:rPr>
                <w:color w:val="auto"/>
                <w:sz w:val="24"/>
                <w:szCs w:val="24"/>
              </w:rPr>
              <w:t>201</w:t>
            </w:r>
            <w:r w:rsidR="00FD3BCE">
              <w:rPr>
                <w:color w:val="auto"/>
                <w:sz w:val="24"/>
                <w:szCs w:val="24"/>
              </w:rPr>
              <w:t>7</w:t>
            </w:r>
          </w:p>
        </w:tc>
      </w:tr>
      <w:tr w:rsidR="000B00C1" w:rsidRPr="00615A15" w:rsidTr="00BA6E7C">
        <w:trPr>
          <w:gridAfter w:val="1"/>
          <w:wAfter w:w="9" w:type="dxa"/>
          <w:cantSplit/>
          <w:trHeight w:val="1844"/>
        </w:trPr>
        <w:tc>
          <w:tcPr>
            <w:tcW w:w="436" w:type="dxa"/>
          </w:tcPr>
          <w:p w:rsidR="000B00C1" w:rsidRPr="00615A15" w:rsidRDefault="000B00C1" w:rsidP="00F96242">
            <w:pPr>
              <w:pStyle w:val="3"/>
              <w:numPr>
                <w:ilvl w:val="0"/>
                <w:numId w:val="1"/>
              </w:numPr>
              <w:rPr>
                <w:color w:val="FF000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0B00C1" w:rsidRDefault="00FD3BCE" w:rsidP="00F96242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Зубова Ирина Николаевна</w:t>
            </w:r>
          </w:p>
          <w:p w:rsidR="000B00C1" w:rsidRDefault="000B00C1" w:rsidP="00F96242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</w:p>
          <w:p w:rsidR="00C0403C" w:rsidRPr="00932416" w:rsidRDefault="00C0403C" w:rsidP="00C0403C">
            <w:pPr>
              <w:pStyle w:val="3"/>
              <w:jc w:val="left"/>
              <w:rPr>
                <w:color w:val="auto"/>
                <w:sz w:val="20"/>
                <w:szCs w:val="24"/>
              </w:rPr>
            </w:pPr>
            <w:r w:rsidRPr="005060CA">
              <w:rPr>
                <w:color w:val="auto"/>
                <w:sz w:val="20"/>
                <w:szCs w:val="24"/>
              </w:rPr>
              <w:t>тел</w:t>
            </w:r>
            <w:r>
              <w:rPr>
                <w:color w:val="auto"/>
                <w:sz w:val="20"/>
                <w:szCs w:val="24"/>
                <w:lang w:val="en-US"/>
              </w:rPr>
              <w:t>.: 8(85594)</w:t>
            </w:r>
            <w:r>
              <w:rPr>
                <w:color w:val="auto"/>
                <w:sz w:val="20"/>
                <w:szCs w:val="24"/>
              </w:rPr>
              <w:t>90684</w:t>
            </w:r>
          </w:p>
          <w:p w:rsidR="000B00C1" w:rsidRPr="00BB1429" w:rsidRDefault="00C0403C" w:rsidP="00C0403C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 w:rsidRPr="005060CA">
              <w:rPr>
                <w:color w:val="auto"/>
                <w:sz w:val="20"/>
                <w:szCs w:val="24"/>
                <w:lang w:val="en-US"/>
              </w:rPr>
              <w:t xml:space="preserve">e-mail: </w:t>
            </w:r>
            <w:r>
              <w:rPr>
                <w:color w:val="auto"/>
                <w:sz w:val="20"/>
                <w:szCs w:val="24"/>
                <w:lang w:val="en-US"/>
              </w:rPr>
              <w:t>Love-39detsad@yandex.ru</w:t>
            </w:r>
          </w:p>
        </w:tc>
        <w:tc>
          <w:tcPr>
            <w:tcW w:w="1626" w:type="dxa"/>
            <w:vAlign w:val="center"/>
          </w:tcPr>
          <w:p w:rsidR="000B00C1" w:rsidRPr="00BB1429" w:rsidRDefault="009B64E3" w:rsidP="00BA6E7C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Высшее</w:t>
            </w:r>
          </w:p>
        </w:tc>
        <w:tc>
          <w:tcPr>
            <w:tcW w:w="3414" w:type="dxa"/>
            <w:vAlign w:val="center"/>
          </w:tcPr>
          <w:p w:rsidR="000B00C1" w:rsidRPr="00BB1429" w:rsidRDefault="00EE3843" w:rsidP="00BA6E7C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 xml:space="preserve">Частное образовательное учреждение высшего образования </w:t>
            </w:r>
            <w:r w:rsidR="009B64E3">
              <w:rPr>
                <w:color w:val="auto"/>
                <w:sz w:val="24"/>
                <w:szCs w:val="24"/>
                <w:lang w:val="tt-RU"/>
              </w:rPr>
              <w:t>“Казанский инновационный университет имени В.Г.Тимирясова (ИЭУП)” г.Казань</w:t>
            </w:r>
            <w:r w:rsidR="000B00C1">
              <w:rPr>
                <w:color w:val="auto"/>
                <w:sz w:val="24"/>
                <w:szCs w:val="24"/>
                <w:lang w:val="tt-RU"/>
              </w:rPr>
              <w:t xml:space="preserve">, 2017 г./ </w:t>
            </w:r>
            <w:r w:rsidR="009B64E3">
              <w:rPr>
                <w:color w:val="auto"/>
                <w:sz w:val="24"/>
                <w:szCs w:val="24"/>
                <w:lang w:val="tt-RU"/>
              </w:rPr>
              <w:t>131605   0583025</w:t>
            </w:r>
          </w:p>
        </w:tc>
        <w:tc>
          <w:tcPr>
            <w:tcW w:w="772" w:type="dxa"/>
            <w:textDirection w:val="btLr"/>
            <w:vAlign w:val="center"/>
          </w:tcPr>
          <w:p w:rsidR="000B00C1" w:rsidRPr="00BB1429" w:rsidRDefault="00BA6E7C" w:rsidP="00F96242">
            <w:pPr>
              <w:pStyle w:val="3"/>
              <w:ind w:left="113" w:right="11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Дошкольное образование</w:t>
            </w:r>
          </w:p>
        </w:tc>
        <w:tc>
          <w:tcPr>
            <w:tcW w:w="2410" w:type="dxa"/>
            <w:vAlign w:val="center"/>
          </w:tcPr>
          <w:p w:rsidR="00563F7A" w:rsidRDefault="00563F7A" w:rsidP="00563F7A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2020</w:t>
            </w:r>
          </w:p>
          <w:p w:rsidR="009B64E3" w:rsidRDefault="00563F7A" w:rsidP="00563F7A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</w:rPr>
              <w:t xml:space="preserve">«Правила гигиены. Особенности работы детского сада в условиях сложной санитарно-эпидемиологической </w:t>
            </w:r>
            <w:proofErr w:type="spellStart"/>
            <w:r>
              <w:rPr>
                <w:color w:val="auto"/>
                <w:sz w:val="24"/>
                <w:szCs w:val="24"/>
              </w:rPr>
              <w:t>обстановки</w:t>
            </w:r>
            <w:proofErr w:type="gramStart"/>
            <w:r>
              <w:rPr>
                <w:color w:val="auto"/>
                <w:sz w:val="24"/>
                <w:szCs w:val="24"/>
              </w:rPr>
              <w:t>.И</w:t>
            </w:r>
            <w:proofErr w:type="gramEnd"/>
            <w:r>
              <w:rPr>
                <w:color w:val="auto"/>
                <w:sz w:val="24"/>
                <w:szCs w:val="24"/>
              </w:rPr>
              <w:t>спользование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новейших технологий в организации дошкольного образования»/ ООО «НПО ПРОФЭКСПОРТСОФТ»</w:t>
            </w:r>
          </w:p>
        </w:tc>
        <w:tc>
          <w:tcPr>
            <w:tcW w:w="519" w:type="dxa"/>
            <w:vAlign w:val="center"/>
          </w:tcPr>
          <w:p w:rsidR="000B00C1" w:rsidRPr="00BB1429" w:rsidRDefault="000244CF" w:rsidP="00F96242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25</w:t>
            </w:r>
          </w:p>
        </w:tc>
        <w:tc>
          <w:tcPr>
            <w:tcW w:w="512" w:type="dxa"/>
            <w:vAlign w:val="center"/>
          </w:tcPr>
          <w:p w:rsidR="000B00C1" w:rsidRPr="000B00C1" w:rsidRDefault="000244CF" w:rsidP="00F96242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25</w:t>
            </w:r>
          </w:p>
        </w:tc>
        <w:tc>
          <w:tcPr>
            <w:tcW w:w="720" w:type="dxa"/>
            <w:vAlign w:val="center"/>
          </w:tcPr>
          <w:p w:rsidR="000B00C1" w:rsidRPr="000B00C1" w:rsidRDefault="000244CF" w:rsidP="00F96242">
            <w:pPr>
              <w:pStyle w:val="3"/>
              <w:jc w:val="left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25</w:t>
            </w:r>
          </w:p>
        </w:tc>
        <w:tc>
          <w:tcPr>
            <w:tcW w:w="942" w:type="dxa"/>
            <w:textDirection w:val="btLr"/>
            <w:vAlign w:val="center"/>
          </w:tcPr>
          <w:p w:rsidR="000B00C1" w:rsidRPr="000B00C1" w:rsidRDefault="000B00C1" w:rsidP="00F96242">
            <w:pPr>
              <w:ind w:left="113" w:right="113"/>
              <w:jc w:val="center"/>
            </w:pPr>
            <w:r w:rsidRPr="000B00C1">
              <w:rPr>
                <w:lang w:val="tt-RU"/>
              </w:rPr>
              <w:t>воспитатель</w:t>
            </w:r>
          </w:p>
        </w:tc>
        <w:tc>
          <w:tcPr>
            <w:tcW w:w="1035" w:type="dxa"/>
            <w:textDirection w:val="btLr"/>
            <w:vAlign w:val="center"/>
          </w:tcPr>
          <w:p w:rsidR="000B00C1" w:rsidRPr="000B00C1" w:rsidRDefault="000244CF" w:rsidP="00F96242">
            <w:pPr>
              <w:pStyle w:val="3"/>
              <w:ind w:left="113" w:right="113"/>
              <w:rPr>
                <w:color w:val="auto"/>
                <w:sz w:val="24"/>
                <w:szCs w:val="24"/>
                <w:lang w:val="tt-RU"/>
              </w:rPr>
            </w:pPr>
            <w:r w:rsidRPr="000B00C1">
              <w:rPr>
                <w:color w:val="auto"/>
                <w:sz w:val="24"/>
                <w:szCs w:val="24"/>
                <w:lang w:val="en-US"/>
              </w:rPr>
              <w:t>I</w:t>
            </w:r>
          </w:p>
        </w:tc>
        <w:tc>
          <w:tcPr>
            <w:tcW w:w="921" w:type="dxa"/>
            <w:textDirection w:val="btLr"/>
            <w:vAlign w:val="center"/>
          </w:tcPr>
          <w:p w:rsidR="000B00C1" w:rsidRPr="000B00C1" w:rsidRDefault="000244CF" w:rsidP="00F96242">
            <w:pPr>
              <w:pStyle w:val="3"/>
              <w:ind w:left="113" w:right="11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20</w:t>
            </w:r>
            <w:r w:rsidR="00563F7A">
              <w:rPr>
                <w:color w:val="auto"/>
                <w:sz w:val="24"/>
                <w:szCs w:val="24"/>
                <w:lang w:val="tt-RU"/>
              </w:rPr>
              <w:t>20</w:t>
            </w:r>
          </w:p>
        </w:tc>
      </w:tr>
      <w:tr w:rsidR="000B00C1" w:rsidRPr="002C0AD2" w:rsidTr="00F14C32">
        <w:trPr>
          <w:gridAfter w:val="1"/>
          <w:wAfter w:w="9" w:type="dxa"/>
          <w:cantSplit/>
          <w:trHeight w:val="1296"/>
        </w:trPr>
        <w:tc>
          <w:tcPr>
            <w:tcW w:w="436" w:type="dxa"/>
          </w:tcPr>
          <w:p w:rsidR="000B00C1" w:rsidRPr="002C0AD2" w:rsidRDefault="000B00C1" w:rsidP="00F96242">
            <w:pPr>
              <w:pStyle w:val="3"/>
              <w:numPr>
                <w:ilvl w:val="0"/>
                <w:numId w:val="1"/>
              </w:numPr>
              <w:rPr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vAlign w:val="center"/>
          </w:tcPr>
          <w:p w:rsidR="000B00C1" w:rsidRPr="002C0AD2" w:rsidRDefault="000244CF" w:rsidP="000244CF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Кадырова Татьяна Юрьевна</w:t>
            </w:r>
          </w:p>
          <w:p w:rsidR="000B00C1" w:rsidRPr="002C0AD2" w:rsidRDefault="000B00C1" w:rsidP="00F96242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</w:p>
          <w:p w:rsidR="00C0403C" w:rsidRPr="00932416" w:rsidRDefault="00C0403C" w:rsidP="00C0403C">
            <w:pPr>
              <w:pStyle w:val="3"/>
              <w:jc w:val="left"/>
              <w:rPr>
                <w:color w:val="auto"/>
                <w:sz w:val="20"/>
                <w:szCs w:val="24"/>
              </w:rPr>
            </w:pPr>
            <w:r w:rsidRPr="005060CA">
              <w:rPr>
                <w:color w:val="auto"/>
                <w:sz w:val="20"/>
                <w:szCs w:val="24"/>
              </w:rPr>
              <w:t>тел</w:t>
            </w:r>
            <w:r w:rsidRPr="009B64E3">
              <w:rPr>
                <w:color w:val="auto"/>
                <w:sz w:val="20"/>
                <w:szCs w:val="24"/>
              </w:rPr>
              <w:t>.: 8(85594)</w:t>
            </w:r>
            <w:r>
              <w:rPr>
                <w:color w:val="auto"/>
                <w:sz w:val="20"/>
                <w:szCs w:val="24"/>
              </w:rPr>
              <w:t>90684</w:t>
            </w:r>
          </w:p>
          <w:p w:rsidR="000B00C1" w:rsidRPr="002C0AD2" w:rsidRDefault="00C0403C" w:rsidP="00C0403C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 w:rsidRPr="005060CA">
              <w:rPr>
                <w:color w:val="auto"/>
                <w:sz w:val="20"/>
                <w:szCs w:val="24"/>
                <w:lang w:val="en-US"/>
              </w:rPr>
              <w:t>e</w:t>
            </w:r>
            <w:r w:rsidRPr="008671BE">
              <w:rPr>
                <w:color w:val="auto"/>
                <w:sz w:val="20"/>
                <w:szCs w:val="24"/>
                <w:lang w:val="en-US"/>
              </w:rPr>
              <w:t>-</w:t>
            </w:r>
            <w:r w:rsidRPr="005060CA">
              <w:rPr>
                <w:color w:val="auto"/>
                <w:sz w:val="20"/>
                <w:szCs w:val="24"/>
                <w:lang w:val="en-US"/>
              </w:rPr>
              <w:t>mail</w:t>
            </w:r>
            <w:r w:rsidRPr="008671BE">
              <w:rPr>
                <w:color w:val="auto"/>
                <w:sz w:val="20"/>
                <w:szCs w:val="24"/>
                <w:lang w:val="en-US"/>
              </w:rPr>
              <w:t xml:space="preserve">: </w:t>
            </w:r>
            <w:r>
              <w:rPr>
                <w:color w:val="auto"/>
                <w:sz w:val="20"/>
                <w:szCs w:val="24"/>
                <w:lang w:val="en-US"/>
              </w:rPr>
              <w:t>Love</w:t>
            </w:r>
            <w:r w:rsidRPr="008671BE">
              <w:rPr>
                <w:color w:val="auto"/>
                <w:sz w:val="20"/>
                <w:szCs w:val="24"/>
                <w:lang w:val="en-US"/>
              </w:rPr>
              <w:t>-39</w:t>
            </w:r>
            <w:r>
              <w:rPr>
                <w:color w:val="auto"/>
                <w:sz w:val="20"/>
                <w:szCs w:val="24"/>
                <w:lang w:val="en-US"/>
              </w:rPr>
              <w:t>detsad</w:t>
            </w:r>
            <w:r w:rsidRPr="008671BE">
              <w:rPr>
                <w:color w:val="auto"/>
                <w:sz w:val="20"/>
                <w:szCs w:val="24"/>
                <w:lang w:val="en-US"/>
              </w:rPr>
              <w:t>@</w:t>
            </w:r>
            <w:r>
              <w:rPr>
                <w:color w:val="auto"/>
                <w:sz w:val="20"/>
                <w:szCs w:val="24"/>
                <w:lang w:val="en-US"/>
              </w:rPr>
              <w:t>yandex</w:t>
            </w:r>
            <w:r w:rsidRPr="008671BE">
              <w:rPr>
                <w:color w:val="auto"/>
                <w:sz w:val="20"/>
                <w:szCs w:val="24"/>
                <w:lang w:val="en-US"/>
              </w:rPr>
              <w:t>.</w:t>
            </w:r>
            <w:r>
              <w:rPr>
                <w:color w:val="auto"/>
                <w:sz w:val="20"/>
                <w:szCs w:val="24"/>
                <w:lang w:val="en-US"/>
              </w:rPr>
              <w:t>ru</w:t>
            </w:r>
          </w:p>
        </w:tc>
        <w:tc>
          <w:tcPr>
            <w:tcW w:w="1626" w:type="dxa"/>
            <w:vAlign w:val="center"/>
          </w:tcPr>
          <w:p w:rsidR="000B00C1" w:rsidRPr="002C0AD2" w:rsidRDefault="004A0018" w:rsidP="00F96242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 w:rsidRPr="002C0AD2">
              <w:rPr>
                <w:color w:val="auto"/>
                <w:sz w:val="24"/>
                <w:szCs w:val="24"/>
                <w:lang w:val="tt-RU"/>
              </w:rPr>
              <w:t>В</w:t>
            </w:r>
            <w:r w:rsidR="000B00C1" w:rsidRPr="002C0AD2">
              <w:rPr>
                <w:color w:val="auto"/>
                <w:sz w:val="24"/>
                <w:szCs w:val="24"/>
                <w:lang w:val="tt-RU"/>
              </w:rPr>
              <w:t>ысшее</w:t>
            </w:r>
          </w:p>
        </w:tc>
        <w:tc>
          <w:tcPr>
            <w:tcW w:w="3414" w:type="dxa"/>
            <w:vAlign w:val="center"/>
          </w:tcPr>
          <w:p w:rsidR="000B00C1" w:rsidRPr="002C0AD2" w:rsidRDefault="00907CB4" w:rsidP="00F14C32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Частное образователҗное учреңдение высшего образования</w:t>
            </w:r>
            <w:r w:rsidR="000B00C1" w:rsidRPr="002C0AD2">
              <w:rPr>
                <w:color w:val="auto"/>
                <w:sz w:val="24"/>
                <w:szCs w:val="24"/>
                <w:lang w:val="tt-RU"/>
              </w:rPr>
              <w:t xml:space="preserve"> «Восточная экономико-юридическая гум</w:t>
            </w:r>
            <w:r>
              <w:rPr>
                <w:color w:val="auto"/>
                <w:sz w:val="24"/>
                <w:szCs w:val="24"/>
                <w:lang w:val="tt-RU"/>
              </w:rPr>
              <w:t>анитарная академия» г. Уфа, 2017</w:t>
            </w:r>
            <w:r w:rsidR="000B00C1" w:rsidRPr="002C0AD2">
              <w:rPr>
                <w:color w:val="auto"/>
                <w:sz w:val="24"/>
                <w:szCs w:val="24"/>
                <w:lang w:val="tt-RU"/>
              </w:rPr>
              <w:t xml:space="preserve"> год / </w:t>
            </w:r>
            <w:r>
              <w:rPr>
                <w:color w:val="auto"/>
                <w:sz w:val="24"/>
                <w:szCs w:val="24"/>
                <w:lang w:val="tt-RU"/>
              </w:rPr>
              <w:t>130205 0525990</w:t>
            </w:r>
          </w:p>
        </w:tc>
        <w:tc>
          <w:tcPr>
            <w:tcW w:w="772" w:type="dxa"/>
            <w:textDirection w:val="btLr"/>
            <w:vAlign w:val="center"/>
          </w:tcPr>
          <w:p w:rsidR="000B00C1" w:rsidRPr="002C0AD2" w:rsidRDefault="00907CB4" w:rsidP="00F96242">
            <w:pPr>
              <w:pStyle w:val="3"/>
              <w:ind w:left="113" w:right="11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 xml:space="preserve">Бакалавр </w:t>
            </w:r>
          </w:p>
        </w:tc>
        <w:tc>
          <w:tcPr>
            <w:tcW w:w="2410" w:type="dxa"/>
          </w:tcPr>
          <w:p w:rsidR="004A0018" w:rsidRDefault="00563F7A" w:rsidP="002C0AD2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2021</w:t>
            </w:r>
          </w:p>
          <w:p w:rsidR="00563F7A" w:rsidRDefault="00563F7A" w:rsidP="002C0AD2">
            <w:pPr>
              <w:pStyle w:val="3"/>
              <w:rPr>
                <w:i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“Развитие профессинальной компетентности музыкального руководителя ДОО сучетом этнокультурной ситуации развития детства”/ Приволжский</w:t>
            </w:r>
            <w:r w:rsidR="007C71CC">
              <w:rPr>
                <w:color w:val="auto"/>
                <w:sz w:val="24"/>
                <w:szCs w:val="24"/>
                <w:lang w:val="tt-RU"/>
              </w:rPr>
              <w:t xml:space="preserve"> межрегиональныйцент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2C0AD2" w:rsidRPr="002C0AD2" w:rsidRDefault="002C0AD2" w:rsidP="004A0018">
            <w:pPr>
              <w:pStyle w:val="3"/>
              <w:rPr>
                <w:color w:val="auto"/>
                <w:sz w:val="24"/>
                <w:szCs w:val="24"/>
              </w:rPr>
            </w:pPr>
          </w:p>
        </w:tc>
        <w:tc>
          <w:tcPr>
            <w:tcW w:w="519" w:type="dxa"/>
            <w:vAlign w:val="center"/>
          </w:tcPr>
          <w:p w:rsidR="000B00C1" w:rsidRPr="002C0AD2" w:rsidRDefault="001A06ED" w:rsidP="00F96242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2</w:t>
            </w:r>
            <w:r w:rsidR="007C71CC">
              <w:rPr>
                <w:color w:val="auto"/>
                <w:sz w:val="24"/>
                <w:szCs w:val="24"/>
                <w:lang w:val="tt-RU"/>
              </w:rPr>
              <w:t>8</w:t>
            </w:r>
          </w:p>
        </w:tc>
        <w:tc>
          <w:tcPr>
            <w:tcW w:w="512" w:type="dxa"/>
            <w:vAlign w:val="center"/>
          </w:tcPr>
          <w:p w:rsidR="000B00C1" w:rsidRPr="002C0AD2" w:rsidRDefault="001A06ED" w:rsidP="00F96242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2</w:t>
            </w:r>
            <w:r w:rsidR="007C71CC">
              <w:rPr>
                <w:color w:val="auto"/>
                <w:sz w:val="24"/>
                <w:szCs w:val="24"/>
                <w:lang w:val="tt-RU"/>
              </w:rPr>
              <w:t>8</w:t>
            </w:r>
          </w:p>
        </w:tc>
        <w:tc>
          <w:tcPr>
            <w:tcW w:w="720" w:type="dxa"/>
            <w:vAlign w:val="center"/>
          </w:tcPr>
          <w:p w:rsidR="000B00C1" w:rsidRPr="002C0AD2" w:rsidRDefault="001A06ED" w:rsidP="00F96242">
            <w:pPr>
              <w:pStyle w:val="3"/>
              <w:jc w:val="left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2</w:t>
            </w:r>
            <w:r w:rsidR="007C71CC">
              <w:rPr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942" w:type="dxa"/>
            <w:textDirection w:val="btLr"/>
            <w:vAlign w:val="center"/>
          </w:tcPr>
          <w:p w:rsidR="000B00C1" w:rsidRPr="002C0AD2" w:rsidRDefault="001A06ED" w:rsidP="00F96242">
            <w:pPr>
              <w:ind w:left="113" w:right="113"/>
              <w:jc w:val="center"/>
              <w:rPr>
                <w:lang w:val="tt-RU"/>
              </w:rPr>
            </w:pPr>
            <w:r>
              <w:rPr>
                <w:lang w:val="tt-RU"/>
              </w:rPr>
              <w:t>Музыкальный руководитель</w:t>
            </w:r>
          </w:p>
        </w:tc>
        <w:tc>
          <w:tcPr>
            <w:tcW w:w="1035" w:type="dxa"/>
            <w:textDirection w:val="btLr"/>
            <w:vAlign w:val="center"/>
          </w:tcPr>
          <w:p w:rsidR="000B00C1" w:rsidRPr="001A06ED" w:rsidRDefault="001A06ED" w:rsidP="00F96242">
            <w:pPr>
              <w:pStyle w:val="3"/>
              <w:ind w:left="113" w:right="11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  <w:lang w:val="en-US"/>
              </w:rPr>
              <w:t>I</w:t>
            </w:r>
          </w:p>
        </w:tc>
        <w:tc>
          <w:tcPr>
            <w:tcW w:w="921" w:type="dxa"/>
            <w:textDirection w:val="btLr"/>
            <w:vAlign w:val="center"/>
          </w:tcPr>
          <w:p w:rsidR="000B00C1" w:rsidRPr="002C0AD2" w:rsidRDefault="000B00C1" w:rsidP="00F96242">
            <w:pPr>
              <w:pStyle w:val="3"/>
              <w:ind w:left="113" w:right="113"/>
              <w:rPr>
                <w:color w:val="auto"/>
                <w:sz w:val="24"/>
                <w:szCs w:val="24"/>
                <w:lang w:val="tt-RU"/>
              </w:rPr>
            </w:pPr>
            <w:r w:rsidRPr="002C0AD2">
              <w:rPr>
                <w:color w:val="auto"/>
                <w:sz w:val="24"/>
                <w:szCs w:val="24"/>
                <w:lang w:val="tt-RU"/>
              </w:rPr>
              <w:t>201</w:t>
            </w:r>
            <w:r w:rsidR="001A06ED">
              <w:rPr>
                <w:color w:val="auto"/>
                <w:sz w:val="24"/>
                <w:szCs w:val="24"/>
                <w:lang w:val="tt-RU"/>
              </w:rPr>
              <w:t>8</w:t>
            </w:r>
          </w:p>
        </w:tc>
      </w:tr>
      <w:tr w:rsidR="000B00C1" w:rsidRPr="002C0AD2" w:rsidTr="00F14C32">
        <w:trPr>
          <w:gridAfter w:val="1"/>
          <w:wAfter w:w="9" w:type="dxa"/>
          <w:cantSplit/>
          <w:trHeight w:val="3253"/>
        </w:trPr>
        <w:tc>
          <w:tcPr>
            <w:tcW w:w="436" w:type="dxa"/>
          </w:tcPr>
          <w:p w:rsidR="000B00C1" w:rsidRPr="002C0AD2" w:rsidRDefault="000B00C1" w:rsidP="00F96242">
            <w:pPr>
              <w:pStyle w:val="3"/>
              <w:numPr>
                <w:ilvl w:val="0"/>
                <w:numId w:val="1"/>
              </w:numPr>
              <w:rPr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0B00C1" w:rsidRPr="002C0AD2" w:rsidRDefault="007C71CC" w:rsidP="00F96242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Иванова Снежана Сергеевна</w:t>
            </w:r>
          </w:p>
          <w:p w:rsidR="000B00C1" w:rsidRPr="002C0AD2" w:rsidRDefault="000B00C1" w:rsidP="00F96242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</w:p>
          <w:p w:rsidR="00C0403C" w:rsidRPr="00932416" w:rsidRDefault="00C0403C" w:rsidP="00C0403C">
            <w:pPr>
              <w:pStyle w:val="3"/>
              <w:jc w:val="left"/>
              <w:rPr>
                <w:color w:val="auto"/>
                <w:sz w:val="20"/>
                <w:szCs w:val="24"/>
              </w:rPr>
            </w:pPr>
            <w:r w:rsidRPr="005060CA">
              <w:rPr>
                <w:color w:val="auto"/>
                <w:sz w:val="20"/>
                <w:szCs w:val="24"/>
              </w:rPr>
              <w:t>тел</w:t>
            </w:r>
            <w:r>
              <w:rPr>
                <w:color w:val="auto"/>
                <w:sz w:val="20"/>
                <w:szCs w:val="24"/>
                <w:lang w:val="en-US"/>
              </w:rPr>
              <w:t>.: 8(85594)</w:t>
            </w:r>
            <w:r>
              <w:rPr>
                <w:color w:val="auto"/>
                <w:sz w:val="20"/>
                <w:szCs w:val="24"/>
              </w:rPr>
              <w:t>90684</w:t>
            </w:r>
          </w:p>
          <w:p w:rsidR="000B00C1" w:rsidRPr="002C0AD2" w:rsidRDefault="00C0403C" w:rsidP="00C0403C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 w:rsidRPr="005060CA">
              <w:rPr>
                <w:color w:val="auto"/>
                <w:sz w:val="20"/>
                <w:szCs w:val="24"/>
                <w:lang w:val="en-US"/>
              </w:rPr>
              <w:t xml:space="preserve">e-mail: </w:t>
            </w:r>
            <w:r>
              <w:rPr>
                <w:color w:val="auto"/>
                <w:sz w:val="20"/>
                <w:szCs w:val="24"/>
                <w:lang w:val="en-US"/>
              </w:rPr>
              <w:t>Love-39detsad@yandex.ru</w:t>
            </w:r>
          </w:p>
        </w:tc>
        <w:tc>
          <w:tcPr>
            <w:tcW w:w="1626" w:type="dxa"/>
            <w:vAlign w:val="center"/>
          </w:tcPr>
          <w:p w:rsidR="000B00C1" w:rsidRPr="002C0AD2" w:rsidRDefault="004A0018" w:rsidP="004A0018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 w:rsidRPr="0071328A">
              <w:rPr>
                <w:color w:val="auto"/>
                <w:sz w:val="24"/>
                <w:szCs w:val="24"/>
                <w:lang w:val="tt-RU"/>
              </w:rPr>
              <w:t xml:space="preserve">Среднее </w:t>
            </w:r>
            <w:r>
              <w:rPr>
                <w:color w:val="auto"/>
                <w:sz w:val="24"/>
                <w:szCs w:val="24"/>
                <w:lang w:val="tt-RU"/>
              </w:rPr>
              <w:t>профес-сиональное</w:t>
            </w:r>
          </w:p>
        </w:tc>
        <w:tc>
          <w:tcPr>
            <w:tcW w:w="3414" w:type="dxa"/>
            <w:vAlign w:val="center"/>
          </w:tcPr>
          <w:p w:rsidR="007C71CC" w:rsidRDefault="002C1903" w:rsidP="007C71CC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Государ</w:t>
            </w:r>
            <w:r w:rsidR="00C14DBA">
              <w:rPr>
                <w:color w:val="auto"/>
                <w:sz w:val="24"/>
                <w:szCs w:val="24"/>
                <w:lang w:val="tt-RU"/>
              </w:rPr>
              <w:t>ственное автономное образователь</w:t>
            </w:r>
            <w:r>
              <w:rPr>
                <w:color w:val="auto"/>
                <w:sz w:val="24"/>
                <w:szCs w:val="24"/>
                <w:lang w:val="tt-RU"/>
              </w:rPr>
              <w:t>ное учреждение среднего профессионал</w:t>
            </w:r>
            <w:r w:rsidR="007C71CC">
              <w:rPr>
                <w:color w:val="auto"/>
                <w:sz w:val="24"/>
                <w:szCs w:val="24"/>
                <w:lang w:val="tt-RU"/>
              </w:rPr>
              <w:t>ьного образования “Бугульминское педагогическое училище”</w:t>
            </w:r>
          </w:p>
          <w:p w:rsidR="000B00C1" w:rsidRPr="002C0AD2" w:rsidRDefault="007C71CC" w:rsidP="007C71CC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20</w:t>
            </w:r>
            <w:r w:rsidR="002C1903">
              <w:rPr>
                <w:color w:val="auto"/>
                <w:sz w:val="24"/>
                <w:szCs w:val="24"/>
                <w:lang w:val="tt-RU"/>
              </w:rPr>
              <w:t>0</w:t>
            </w:r>
            <w:r>
              <w:rPr>
                <w:color w:val="auto"/>
                <w:sz w:val="24"/>
                <w:szCs w:val="24"/>
                <w:lang w:val="tt-RU"/>
              </w:rPr>
              <w:t>8</w:t>
            </w:r>
            <w:r w:rsidR="004A0018">
              <w:rPr>
                <w:color w:val="auto"/>
                <w:sz w:val="24"/>
                <w:szCs w:val="24"/>
                <w:lang w:val="tt-RU"/>
              </w:rPr>
              <w:t xml:space="preserve"> г./ </w:t>
            </w:r>
            <w:r>
              <w:rPr>
                <w:color w:val="auto"/>
                <w:sz w:val="24"/>
                <w:szCs w:val="24"/>
                <w:lang w:val="tt-RU"/>
              </w:rPr>
              <w:t>16 ПА 0000341</w:t>
            </w:r>
          </w:p>
        </w:tc>
        <w:tc>
          <w:tcPr>
            <w:tcW w:w="772" w:type="dxa"/>
            <w:textDirection w:val="btLr"/>
            <w:vAlign w:val="center"/>
          </w:tcPr>
          <w:p w:rsidR="000B00C1" w:rsidRPr="002C0AD2" w:rsidRDefault="004A0018" w:rsidP="002C1903">
            <w:pPr>
              <w:pStyle w:val="3"/>
              <w:ind w:left="113" w:right="113"/>
              <w:jc w:val="left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 xml:space="preserve"> </w:t>
            </w:r>
            <w:r w:rsidR="002C1903">
              <w:rPr>
                <w:color w:val="auto"/>
                <w:sz w:val="24"/>
                <w:szCs w:val="24"/>
                <w:lang w:val="tt-RU"/>
              </w:rPr>
              <w:t>Дошкольное образование</w:t>
            </w:r>
          </w:p>
        </w:tc>
        <w:tc>
          <w:tcPr>
            <w:tcW w:w="2410" w:type="dxa"/>
            <w:vAlign w:val="center"/>
          </w:tcPr>
          <w:p w:rsidR="002C1903" w:rsidRPr="002C1903" w:rsidRDefault="007C71CC" w:rsidP="007C71CC">
            <w:pPr>
              <w:pStyle w:val="3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нет</w:t>
            </w:r>
          </w:p>
        </w:tc>
        <w:tc>
          <w:tcPr>
            <w:tcW w:w="519" w:type="dxa"/>
            <w:vAlign w:val="center"/>
          </w:tcPr>
          <w:p w:rsidR="000B00C1" w:rsidRPr="002C0AD2" w:rsidRDefault="007C71CC" w:rsidP="00F96242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512" w:type="dxa"/>
            <w:vAlign w:val="center"/>
          </w:tcPr>
          <w:p w:rsidR="000B00C1" w:rsidRPr="002C0AD2" w:rsidRDefault="007C71CC" w:rsidP="00F96242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720" w:type="dxa"/>
            <w:vAlign w:val="center"/>
          </w:tcPr>
          <w:p w:rsidR="000B00C1" w:rsidRPr="002C0AD2" w:rsidRDefault="007C71CC" w:rsidP="00F96242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942" w:type="dxa"/>
            <w:textDirection w:val="btLr"/>
            <w:vAlign w:val="center"/>
          </w:tcPr>
          <w:p w:rsidR="000B00C1" w:rsidRPr="002C0AD2" w:rsidRDefault="004A0018" w:rsidP="00F96242">
            <w:pPr>
              <w:pStyle w:val="3"/>
              <w:ind w:left="113" w:right="11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1035" w:type="dxa"/>
            <w:textDirection w:val="btLr"/>
            <w:vAlign w:val="center"/>
          </w:tcPr>
          <w:p w:rsidR="000B00C1" w:rsidRPr="007C71CC" w:rsidRDefault="000B00C1" w:rsidP="00F96242">
            <w:pPr>
              <w:pStyle w:val="3"/>
              <w:ind w:left="113" w:right="113"/>
              <w:rPr>
                <w:color w:val="auto"/>
                <w:sz w:val="24"/>
                <w:szCs w:val="24"/>
              </w:rPr>
            </w:pPr>
          </w:p>
        </w:tc>
        <w:tc>
          <w:tcPr>
            <w:tcW w:w="921" w:type="dxa"/>
            <w:textDirection w:val="btLr"/>
            <w:vAlign w:val="center"/>
          </w:tcPr>
          <w:p w:rsidR="000B00C1" w:rsidRPr="002C0AD2" w:rsidRDefault="000B00C1" w:rsidP="00F96242">
            <w:pPr>
              <w:pStyle w:val="3"/>
              <w:ind w:left="113" w:right="113"/>
              <w:rPr>
                <w:color w:val="auto"/>
                <w:sz w:val="24"/>
                <w:szCs w:val="24"/>
                <w:lang w:val="tt-RU"/>
              </w:rPr>
            </w:pPr>
          </w:p>
        </w:tc>
      </w:tr>
      <w:tr w:rsidR="000B00C1" w:rsidRPr="002C0AD2" w:rsidTr="00F14C32">
        <w:trPr>
          <w:gridAfter w:val="1"/>
          <w:wAfter w:w="9" w:type="dxa"/>
          <w:cantSplit/>
          <w:trHeight w:val="4957"/>
        </w:trPr>
        <w:tc>
          <w:tcPr>
            <w:tcW w:w="436" w:type="dxa"/>
          </w:tcPr>
          <w:p w:rsidR="000B00C1" w:rsidRPr="002C0AD2" w:rsidRDefault="000B00C1" w:rsidP="00F96242">
            <w:pPr>
              <w:pStyle w:val="3"/>
              <w:numPr>
                <w:ilvl w:val="0"/>
                <w:numId w:val="1"/>
              </w:numPr>
              <w:rPr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vAlign w:val="center"/>
          </w:tcPr>
          <w:p w:rsidR="000B00C1" w:rsidRPr="002C0AD2" w:rsidRDefault="00C03ECD" w:rsidP="00F96242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Медникова Александра Михайловна</w:t>
            </w:r>
          </w:p>
          <w:p w:rsidR="000B00C1" w:rsidRPr="002C0AD2" w:rsidRDefault="000B00C1" w:rsidP="00F96242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</w:p>
          <w:p w:rsidR="00C0403C" w:rsidRPr="00932416" w:rsidRDefault="00C0403C" w:rsidP="00C0403C">
            <w:pPr>
              <w:pStyle w:val="3"/>
              <w:jc w:val="left"/>
              <w:rPr>
                <w:color w:val="auto"/>
                <w:sz w:val="20"/>
                <w:szCs w:val="24"/>
              </w:rPr>
            </w:pPr>
            <w:r w:rsidRPr="005060CA">
              <w:rPr>
                <w:color w:val="auto"/>
                <w:sz w:val="20"/>
                <w:szCs w:val="24"/>
              </w:rPr>
              <w:t>тел</w:t>
            </w:r>
            <w:r w:rsidRPr="002C1903">
              <w:rPr>
                <w:color w:val="auto"/>
                <w:sz w:val="20"/>
                <w:szCs w:val="24"/>
              </w:rPr>
              <w:t>.: 8(85594)</w:t>
            </w:r>
            <w:r>
              <w:rPr>
                <w:color w:val="auto"/>
                <w:sz w:val="20"/>
                <w:szCs w:val="24"/>
              </w:rPr>
              <w:t>90684</w:t>
            </w:r>
          </w:p>
          <w:p w:rsidR="000B00C1" w:rsidRPr="002C0AD2" w:rsidRDefault="00C0403C" w:rsidP="00C0403C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 w:rsidRPr="005060CA">
              <w:rPr>
                <w:color w:val="auto"/>
                <w:sz w:val="20"/>
                <w:szCs w:val="24"/>
                <w:lang w:val="en-US"/>
              </w:rPr>
              <w:t>e</w:t>
            </w:r>
            <w:r w:rsidRPr="00563F7A">
              <w:rPr>
                <w:color w:val="auto"/>
                <w:sz w:val="20"/>
                <w:szCs w:val="24"/>
                <w:lang w:val="en-US"/>
              </w:rPr>
              <w:t>-</w:t>
            </w:r>
            <w:r w:rsidRPr="005060CA">
              <w:rPr>
                <w:color w:val="auto"/>
                <w:sz w:val="20"/>
                <w:szCs w:val="24"/>
                <w:lang w:val="en-US"/>
              </w:rPr>
              <w:t>mail</w:t>
            </w:r>
            <w:r w:rsidRPr="00563F7A">
              <w:rPr>
                <w:color w:val="auto"/>
                <w:sz w:val="20"/>
                <w:szCs w:val="24"/>
                <w:lang w:val="en-US"/>
              </w:rPr>
              <w:t xml:space="preserve">: </w:t>
            </w:r>
            <w:r>
              <w:rPr>
                <w:color w:val="auto"/>
                <w:sz w:val="20"/>
                <w:szCs w:val="24"/>
                <w:lang w:val="en-US"/>
              </w:rPr>
              <w:t>Love</w:t>
            </w:r>
            <w:r w:rsidRPr="00563F7A">
              <w:rPr>
                <w:color w:val="auto"/>
                <w:sz w:val="20"/>
                <w:szCs w:val="24"/>
                <w:lang w:val="en-US"/>
              </w:rPr>
              <w:t>-39</w:t>
            </w:r>
            <w:r>
              <w:rPr>
                <w:color w:val="auto"/>
                <w:sz w:val="20"/>
                <w:szCs w:val="24"/>
                <w:lang w:val="en-US"/>
              </w:rPr>
              <w:t>detsad</w:t>
            </w:r>
            <w:r w:rsidRPr="00563F7A">
              <w:rPr>
                <w:color w:val="auto"/>
                <w:sz w:val="20"/>
                <w:szCs w:val="24"/>
                <w:lang w:val="en-US"/>
              </w:rPr>
              <w:t>@</w:t>
            </w:r>
            <w:r>
              <w:rPr>
                <w:color w:val="auto"/>
                <w:sz w:val="20"/>
                <w:szCs w:val="24"/>
                <w:lang w:val="en-US"/>
              </w:rPr>
              <w:t>yandex</w:t>
            </w:r>
            <w:r w:rsidRPr="00563F7A">
              <w:rPr>
                <w:color w:val="auto"/>
                <w:sz w:val="20"/>
                <w:szCs w:val="24"/>
                <w:lang w:val="en-US"/>
              </w:rPr>
              <w:t>.</w:t>
            </w:r>
            <w:r>
              <w:rPr>
                <w:color w:val="auto"/>
                <w:sz w:val="20"/>
                <w:szCs w:val="24"/>
                <w:lang w:val="en-US"/>
              </w:rPr>
              <w:t>ru</w:t>
            </w:r>
          </w:p>
        </w:tc>
        <w:tc>
          <w:tcPr>
            <w:tcW w:w="1626" w:type="dxa"/>
            <w:vAlign w:val="center"/>
          </w:tcPr>
          <w:p w:rsidR="000B00C1" w:rsidRPr="002C0AD2" w:rsidRDefault="000B00C1" w:rsidP="00F96242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 w:rsidRPr="002C0AD2">
              <w:rPr>
                <w:color w:val="auto"/>
                <w:sz w:val="24"/>
                <w:szCs w:val="24"/>
                <w:lang w:val="tt-RU"/>
              </w:rPr>
              <w:t xml:space="preserve">Среднее </w:t>
            </w:r>
            <w:r w:rsidR="00C03ECD">
              <w:rPr>
                <w:color w:val="auto"/>
                <w:sz w:val="24"/>
                <w:szCs w:val="24"/>
                <w:lang w:val="tt-RU"/>
              </w:rPr>
              <w:t>профессиональное</w:t>
            </w:r>
          </w:p>
        </w:tc>
        <w:tc>
          <w:tcPr>
            <w:tcW w:w="3414" w:type="dxa"/>
            <w:vAlign w:val="center"/>
          </w:tcPr>
          <w:p w:rsidR="00C03ECD" w:rsidRDefault="00C03ECD" w:rsidP="004A0018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Республика Татарстан Бугульминское педагогическое училище,</w:t>
            </w:r>
          </w:p>
          <w:p w:rsidR="000B00C1" w:rsidRPr="002C0AD2" w:rsidRDefault="00C03ECD" w:rsidP="004A0018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2000</w:t>
            </w:r>
            <w:r w:rsidR="00D61774">
              <w:rPr>
                <w:color w:val="auto"/>
                <w:sz w:val="24"/>
                <w:szCs w:val="24"/>
                <w:lang w:val="tt-RU"/>
              </w:rPr>
              <w:t xml:space="preserve"> г./ СБ </w:t>
            </w:r>
            <w:r w:rsidR="000B00C1" w:rsidRPr="002C0AD2">
              <w:rPr>
                <w:color w:val="auto"/>
                <w:sz w:val="24"/>
                <w:szCs w:val="24"/>
                <w:lang w:val="tt-RU"/>
              </w:rPr>
              <w:t xml:space="preserve"> </w:t>
            </w:r>
            <w:r w:rsidR="00D61774">
              <w:rPr>
                <w:color w:val="auto"/>
                <w:sz w:val="24"/>
                <w:szCs w:val="24"/>
                <w:lang w:val="tt-RU"/>
              </w:rPr>
              <w:t>1218193</w:t>
            </w:r>
          </w:p>
        </w:tc>
        <w:tc>
          <w:tcPr>
            <w:tcW w:w="772" w:type="dxa"/>
            <w:textDirection w:val="btLr"/>
            <w:vAlign w:val="center"/>
          </w:tcPr>
          <w:p w:rsidR="000B00C1" w:rsidRPr="002C0AD2" w:rsidRDefault="00D61774" w:rsidP="00F96242">
            <w:pPr>
              <w:pStyle w:val="3"/>
              <w:ind w:left="113" w:right="11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“Дшкольное образование”</w:t>
            </w:r>
          </w:p>
        </w:tc>
        <w:tc>
          <w:tcPr>
            <w:tcW w:w="2410" w:type="dxa"/>
          </w:tcPr>
          <w:p w:rsidR="00563F7A" w:rsidRDefault="00563F7A" w:rsidP="00563F7A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2020</w:t>
            </w:r>
          </w:p>
          <w:p w:rsidR="008A25E4" w:rsidRPr="004A0018" w:rsidRDefault="00563F7A" w:rsidP="00563F7A">
            <w:pPr>
              <w:pStyle w:val="3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«Правила гигиены. Особенности работы детского сада в условиях сложной санитарно-эпидемиологической </w:t>
            </w:r>
            <w:proofErr w:type="spellStart"/>
            <w:r>
              <w:rPr>
                <w:color w:val="auto"/>
                <w:sz w:val="24"/>
                <w:szCs w:val="24"/>
              </w:rPr>
              <w:t>обстановки</w:t>
            </w:r>
            <w:proofErr w:type="gramStart"/>
            <w:r>
              <w:rPr>
                <w:color w:val="auto"/>
                <w:sz w:val="24"/>
                <w:szCs w:val="24"/>
              </w:rPr>
              <w:t>.И</w:t>
            </w:r>
            <w:proofErr w:type="gramEnd"/>
            <w:r>
              <w:rPr>
                <w:color w:val="auto"/>
                <w:sz w:val="24"/>
                <w:szCs w:val="24"/>
              </w:rPr>
              <w:t>спользование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новейших технологий в организации дошкольного образования»/ ООО «НПО ПРОФЭКСПОРТСОФТ»</w:t>
            </w:r>
          </w:p>
        </w:tc>
        <w:tc>
          <w:tcPr>
            <w:tcW w:w="519" w:type="dxa"/>
            <w:vAlign w:val="center"/>
          </w:tcPr>
          <w:p w:rsidR="000B00C1" w:rsidRPr="002C0AD2" w:rsidRDefault="007C71CC" w:rsidP="00F96242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27</w:t>
            </w:r>
          </w:p>
        </w:tc>
        <w:tc>
          <w:tcPr>
            <w:tcW w:w="512" w:type="dxa"/>
            <w:vAlign w:val="center"/>
          </w:tcPr>
          <w:p w:rsidR="000B00C1" w:rsidRPr="002C0AD2" w:rsidRDefault="00D61774" w:rsidP="00F96242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2</w:t>
            </w:r>
            <w:r w:rsidR="007C71CC">
              <w:rPr>
                <w:color w:val="auto"/>
                <w:sz w:val="24"/>
                <w:szCs w:val="24"/>
                <w:lang w:val="tt-RU"/>
              </w:rPr>
              <w:t>7</w:t>
            </w:r>
          </w:p>
        </w:tc>
        <w:tc>
          <w:tcPr>
            <w:tcW w:w="720" w:type="dxa"/>
            <w:vAlign w:val="center"/>
          </w:tcPr>
          <w:p w:rsidR="000B00C1" w:rsidRPr="002C0AD2" w:rsidRDefault="00D61774" w:rsidP="00F96242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22</w:t>
            </w:r>
          </w:p>
        </w:tc>
        <w:tc>
          <w:tcPr>
            <w:tcW w:w="942" w:type="dxa"/>
            <w:textDirection w:val="btLr"/>
            <w:vAlign w:val="center"/>
          </w:tcPr>
          <w:p w:rsidR="000B00C1" w:rsidRPr="002C0AD2" w:rsidRDefault="000B00C1" w:rsidP="00F96242">
            <w:pPr>
              <w:pStyle w:val="3"/>
              <w:ind w:left="113" w:right="113"/>
              <w:rPr>
                <w:color w:val="auto"/>
                <w:sz w:val="24"/>
                <w:szCs w:val="24"/>
                <w:lang w:val="tt-RU"/>
              </w:rPr>
            </w:pPr>
            <w:r w:rsidRPr="002C0AD2">
              <w:rPr>
                <w:color w:val="auto"/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1035" w:type="dxa"/>
            <w:textDirection w:val="btLr"/>
            <w:vAlign w:val="center"/>
          </w:tcPr>
          <w:p w:rsidR="000B00C1" w:rsidRPr="002C0AD2" w:rsidRDefault="000B00C1" w:rsidP="00F96242">
            <w:pPr>
              <w:pStyle w:val="3"/>
              <w:ind w:left="113" w:right="113"/>
              <w:rPr>
                <w:color w:val="auto"/>
                <w:sz w:val="24"/>
                <w:szCs w:val="24"/>
                <w:lang w:val="tt-RU"/>
              </w:rPr>
            </w:pPr>
            <w:r w:rsidRPr="002C0AD2">
              <w:rPr>
                <w:color w:val="auto"/>
                <w:sz w:val="24"/>
                <w:szCs w:val="24"/>
                <w:lang w:val="tt-RU"/>
              </w:rPr>
              <w:t>I</w:t>
            </w:r>
          </w:p>
        </w:tc>
        <w:tc>
          <w:tcPr>
            <w:tcW w:w="921" w:type="dxa"/>
            <w:textDirection w:val="btLr"/>
            <w:vAlign w:val="center"/>
          </w:tcPr>
          <w:p w:rsidR="000B00C1" w:rsidRPr="002C0AD2" w:rsidRDefault="000B00C1" w:rsidP="00F96242">
            <w:pPr>
              <w:pStyle w:val="3"/>
              <w:ind w:left="113" w:right="113"/>
              <w:rPr>
                <w:color w:val="auto"/>
                <w:sz w:val="24"/>
                <w:szCs w:val="24"/>
                <w:lang w:val="tt-RU"/>
              </w:rPr>
            </w:pPr>
            <w:r w:rsidRPr="002C0AD2">
              <w:rPr>
                <w:color w:val="auto"/>
                <w:sz w:val="24"/>
                <w:szCs w:val="24"/>
                <w:lang w:val="tt-RU"/>
              </w:rPr>
              <w:t>201</w:t>
            </w:r>
            <w:r w:rsidR="00D61774">
              <w:rPr>
                <w:color w:val="auto"/>
                <w:sz w:val="24"/>
                <w:szCs w:val="24"/>
                <w:lang w:val="tt-RU"/>
              </w:rPr>
              <w:t>7</w:t>
            </w:r>
          </w:p>
        </w:tc>
      </w:tr>
      <w:tr w:rsidR="000B00C1" w:rsidRPr="002C0AD2" w:rsidTr="008A25E4">
        <w:trPr>
          <w:gridAfter w:val="1"/>
          <w:wAfter w:w="9" w:type="dxa"/>
          <w:cantSplit/>
          <w:trHeight w:val="1134"/>
        </w:trPr>
        <w:tc>
          <w:tcPr>
            <w:tcW w:w="436" w:type="dxa"/>
          </w:tcPr>
          <w:p w:rsidR="000B00C1" w:rsidRPr="002C0AD2" w:rsidRDefault="000B00C1" w:rsidP="00F96242">
            <w:pPr>
              <w:pStyle w:val="3"/>
              <w:numPr>
                <w:ilvl w:val="0"/>
                <w:numId w:val="1"/>
              </w:numPr>
              <w:rPr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vAlign w:val="center"/>
          </w:tcPr>
          <w:p w:rsidR="000B00C1" w:rsidRPr="002C0AD2" w:rsidRDefault="00266FCE" w:rsidP="00F96242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 xml:space="preserve">Сабирова Татьяна </w:t>
            </w:r>
            <w:r w:rsidR="00EE3843">
              <w:rPr>
                <w:color w:val="auto"/>
                <w:sz w:val="24"/>
                <w:szCs w:val="24"/>
                <w:lang w:val="tt-RU"/>
              </w:rPr>
              <w:t>Владимировна</w:t>
            </w:r>
          </w:p>
          <w:p w:rsidR="000B00C1" w:rsidRPr="002C0AD2" w:rsidRDefault="000B00C1" w:rsidP="00F96242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</w:p>
          <w:p w:rsidR="00C0403C" w:rsidRPr="008671BE" w:rsidRDefault="00C0403C" w:rsidP="00C0403C">
            <w:pPr>
              <w:pStyle w:val="3"/>
              <w:jc w:val="left"/>
              <w:rPr>
                <w:color w:val="auto"/>
                <w:sz w:val="20"/>
                <w:szCs w:val="24"/>
                <w:lang w:val="en-US"/>
              </w:rPr>
            </w:pPr>
            <w:r w:rsidRPr="005060CA">
              <w:rPr>
                <w:color w:val="auto"/>
                <w:sz w:val="20"/>
                <w:szCs w:val="24"/>
              </w:rPr>
              <w:t>тел</w:t>
            </w:r>
            <w:r>
              <w:rPr>
                <w:color w:val="auto"/>
                <w:sz w:val="20"/>
                <w:szCs w:val="24"/>
                <w:lang w:val="en-US"/>
              </w:rPr>
              <w:t>.: 8(85594)</w:t>
            </w:r>
            <w:r w:rsidRPr="008671BE">
              <w:rPr>
                <w:color w:val="auto"/>
                <w:sz w:val="20"/>
                <w:szCs w:val="24"/>
                <w:lang w:val="en-US"/>
              </w:rPr>
              <w:t>90684</w:t>
            </w:r>
          </w:p>
          <w:p w:rsidR="000B00C1" w:rsidRPr="002C0AD2" w:rsidRDefault="00C0403C" w:rsidP="00C0403C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 w:rsidRPr="005060CA">
              <w:rPr>
                <w:color w:val="auto"/>
                <w:sz w:val="20"/>
                <w:szCs w:val="24"/>
                <w:lang w:val="en-US"/>
              </w:rPr>
              <w:t xml:space="preserve">e-mail: </w:t>
            </w:r>
            <w:r>
              <w:rPr>
                <w:color w:val="auto"/>
                <w:sz w:val="20"/>
                <w:szCs w:val="24"/>
                <w:lang w:val="en-US"/>
              </w:rPr>
              <w:t>Love-39detsad@yandex.ru</w:t>
            </w:r>
          </w:p>
        </w:tc>
        <w:tc>
          <w:tcPr>
            <w:tcW w:w="1626" w:type="dxa"/>
            <w:vAlign w:val="center"/>
          </w:tcPr>
          <w:p w:rsidR="000B00C1" w:rsidRPr="002C0AD2" w:rsidRDefault="000B00C1" w:rsidP="00F96242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 w:rsidRPr="002C0AD2">
              <w:rPr>
                <w:color w:val="auto"/>
                <w:sz w:val="24"/>
                <w:szCs w:val="24"/>
                <w:lang w:val="tt-RU"/>
              </w:rPr>
              <w:t xml:space="preserve">Высшее </w:t>
            </w:r>
          </w:p>
        </w:tc>
        <w:tc>
          <w:tcPr>
            <w:tcW w:w="3414" w:type="dxa"/>
            <w:vAlign w:val="center"/>
          </w:tcPr>
          <w:p w:rsidR="000B00C1" w:rsidRDefault="00EE3843" w:rsidP="008A25E4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Частное образовательное учреждение высшего образования “Казанский инновационный университет имени В.Г.Тимирясова (ИЭУП)” г.Казань, 2017 г.</w:t>
            </w:r>
            <w:r w:rsidR="000B00C1" w:rsidRPr="002C0AD2">
              <w:rPr>
                <w:color w:val="auto"/>
                <w:sz w:val="24"/>
                <w:szCs w:val="24"/>
                <w:lang w:val="tt-RU"/>
              </w:rPr>
              <w:t xml:space="preserve"> </w:t>
            </w:r>
          </w:p>
          <w:p w:rsidR="00EE3843" w:rsidRPr="002C0AD2" w:rsidRDefault="00EE3843" w:rsidP="008A25E4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131605 0583032</w:t>
            </w:r>
          </w:p>
        </w:tc>
        <w:tc>
          <w:tcPr>
            <w:tcW w:w="772" w:type="dxa"/>
            <w:textDirection w:val="btLr"/>
            <w:vAlign w:val="center"/>
          </w:tcPr>
          <w:p w:rsidR="000B00C1" w:rsidRPr="002C0AD2" w:rsidRDefault="00EE3843" w:rsidP="00F96242">
            <w:pPr>
              <w:pStyle w:val="3"/>
              <w:ind w:left="113" w:right="11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 xml:space="preserve">Бакалавр </w:t>
            </w:r>
          </w:p>
        </w:tc>
        <w:tc>
          <w:tcPr>
            <w:tcW w:w="2410" w:type="dxa"/>
          </w:tcPr>
          <w:p w:rsidR="00563F7A" w:rsidRDefault="00563F7A" w:rsidP="00563F7A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2020</w:t>
            </w:r>
          </w:p>
          <w:p w:rsidR="00FC3725" w:rsidRPr="008A25E4" w:rsidRDefault="00563F7A" w:rsidP="00563F7A">
            <w:pPr>
              <w:pStyle w:val="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«Правила гигиены. Особенности работы детского сада в условиях сложной санитарно-эпидемиологической </w:t>
            </w:r>
            <w:proofErr w:type="spellStart"/>
            <w:r>
              <w:rPr>
                <w:color w:val="auto"/>
                <w:sz w:val="24"/>
                <w:szCs w:val="24"/>
              </w:rPr>
              <w:t>обстановки</w:t>
            </w:r>
            <w:proofErr w:type="gramStart"/>
            <w:r>
              <w:rPr>
                <w:color w:val="auto"/>
                <w:sz w:val="24"/>
                <w:szCs w:val="24"/>
              </w:rPr>
              <w:t>.И</w:t>
            </w:r>
            <w:proofErr w:type="gramEnd"/>
            <w:r>
              <w:rPr>
                <w:color w:val="auto"/>
                <w:sz w:val="24"/>
                <w:szCs w:val="24"/>
              </w:rPr>
              <w:t>спользование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новейших технологий в организации дошкольного образования»/ ООО «НПО ПРОФЭКСПОРТСОФТ»</w:t>
            </w:r>
          </w:p>
        </w:tc>
        <w:tc>
          <w:tcPr>
            <w:tcW w:w="519" w:type="dxa"/>
            <w:vAlign w:val="center"/>
          </w:tcPr>
          <w:p w:rsidR="000B00C1" w:rsidRPr="002C0AD2" w:rsidRDefault="007C71CC" w:rsidP="00F96242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8</w:t>
            </w:r>
          </w:p>
        </w:tc>
        <w:tc>
          <w:tcPr>
            <w:tcW w:w="512" w:type="dxa"/>
            <w:vAlign w:val="center"/>
          </w:tcPr>
          <w:p w:rsidR="000B00C1" w:rsidRPr="002C0AD2" w:rsidRDefault="007C71CC" w:rsidP="00F96242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8</w:t>
            </w:r>
          </w:p>
        </w:tc>
        <w:tc>
          <w:tcPr>
            <w:tcW w:w="720" w:type="dxa"/>
            <w:vAlign w:val="center"/>
          </w:tcPr>
          <w:p w:rsidR="000B00C1" w:rsidRPr="002C0AD2" w:rsidRDefault="007C71CC" w:rsidP="00F96242">
            <w:pPr>
              <w:pStyle w:val="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8</w:t>
            </w:r>
          </w:p>
        </w:tc>
        <w:tc>
          <w:tcPr>
            <w:tcW w:w="942" w:type="dxa"/>
            <w:textDirection w:val="btLr"/>
            <w:vAlign w:val="center"/>
          </w:tcPr>
          <w:p w:rsidR="000B00C1" w:rsidRPr="002C0AD2" w:rsidRDefault="000B00C1" w:rsidP="00F96242">
            <w:pPr>
              <w:pStyle w:val="3"/>
              <w:ind w:left="113" w:right="113"/>
              <w:rPr>
                <w:color w:val="auto"/>
                <w:sz w:val="24"/>
                <w:szCs w:val="24"/>
                <w:lang w:val="tt-RU"/>
              </w:rPr>
            </w:pPr>
            <w:r w:rsidRPr="002C0AD2">
              <w:rPr>
                <w:color w:val="auto"/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1035" w:type="dxa"/>
            <w:textDirection w:val="btLr"/>
            <w:vAlign w:val="center"/>
          </w:tcPr>
          <w:p w:rsidR="000B00C1" w:rsidRPr="007C71CC" w:rsidRDefault="007C71CC" w:rsidP="00F96242">
            <w:pPr>
              <w:pStyle w:val="3"/>
              <w:ind w:left="113" w:right="11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  <w:lang w:val="en-US"/>
              </w:rPr>
              <w:t>I</w:t>
            </w:r>
          </w:p>
        </w:tc>
        <w:tc>
          <w:tcPr>
            <w:tcW w:w="921" w:type="dxa"/>
            <w:textDirection w:val="btLr"/>
            <w:vAlign w:val="center"/>
          </w:tcPr>
          <w:p w:rsidR="000B00C1" w:rsidRPr="002C0AD2" w:rsidRDefault="007C71CC" w:rsidP="00F96242">
            <w:pPr>
              <w:pStyle w:val="3"/>
              <w:ind w:left="113" w:right="113"/>
              <w:rPr>
                <w:color w:val="auto"/>
                <w:sz w:val="24"/>
                <w:szCs w:val="24"/>
                <w:lang w:val="tt-RU"/>
              </w:rPr>
            </w:pPr>
            <w:r>
              <w:rPr>
                <w:color w:val="auto"/>
                <w:sz w:val="24"/>
                <w:szCs w:val="24"/>
                <w:lang w:val="tt-RU"/>
              </w:rPr>
              <w:t>2019</w:t>
            </w:r>
          </w:p>
        </w:tc>
      </w:tr>
    </w:tbl>
    <w:p w:rsidR="003561C7" w:rsidRPr="002C0AD2" w:rsidRDefault="003561C7">
      <w:pPr>
        <w:rPr>
          <w:lang w:val="tt-RU"/>
        </w:rPr>
      </w:pPr>
      <w:bookmarkStart w:id="0" w:name="_GoBack"/>
      <w:bookmarkEnd w:id="0"/>
    </w:p>
    <w:sectPr w:rsidR="003561C7" w:rsidRPr="002C0AD2" w:rsidSect="00F14C32">
      <w:pgSz w:w="16838" w:h="11906" w:orient="landscape"/>
      <w:pgMar w:top="851" w:right="1134" w:bottom="284" w:left="1134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235FEC"/>
    <w:multiLevelType w:val="hybridMultilevel"/>
    <w:tmpl w:val="70FCFDBC"/>
    <w:lvl w:ilvl="0" w:tplc="DC88E05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210E66"/>
    <w:rsid w:val="000244CF"/>
    <w:rsid w:val="00037DFE"/>
    <w:rsid w:val="00055654"/>
    <w:rsid w:val="000B00C1"/>
    <w:rsid w:val="00106041"/>
    <w:rsid w:val="001A06ED"/>
    <w:rsid w:val="00210E66"/>
    <w:rsid w:val="002340AC"/>
    <w:rsid w:val="002379FB"/>
    <w:rsid w:val="00254DAA"/>
    <w:rsid w:val="00266FCE"/>
    <w:rsid w:val="002C0AD2"/>
    <w:rsid w:val="002C1903"/>
    <w:rsid w:val="00300B4F"/>
    <w:rsid w:val="003561C7"/>
    <w:rsid w:val="004A0018"/>
    <w:rsid w:val="005060CA"/>
    <w:rsid w:val="00513146"/>
    <w:rsid w:val="00563F7A"/>
    <w:rsid w:val="00645146"/>
    <w:rsid w:val="00694C1A"/>
    <w:rsid w:val="006E76C3"/>
    <w:rsid w:val="007C71CC"/>
    <w:rsid w:val="008112D5"/>
    <w:rsid w:val="008671BE"/>
    <w:rsid w:val="008A25E4"/>
    <w:rsid w:val="00907CB4"/>
    <w:rsid w:val="00932416"/>
    <w:rsid w:val="009934C4"/>
    <w:rsid w:val="009B64E3"/>
    <w:rsid w:val="00AF1CDC"/>
    <w:rsid w:val="00BA6E7C"/>
    <w:rsid w:val="00C03ECD"/>
    <w:rsid w:val="00C0403C"/>
    <w:rsid w:val="00C14DBA"/>
    <w:rsid w:val="00D61774"/>
    <w:rsid w:val="00D825BA"/>
    <w:rsid w:val="00EE3843"/>
    <w:rsid w:val="00F01504"/>
    <w:rsid w:val="00F14C32"/>
    <w:rsid w:val="00F96242"/>
    <w:rsid w:val="00FC3725"/>
    <w:rsid w:val="00FD3B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E66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210E66"/>
    <w:pPr>
      <w:jc w:val="center"/>
    </w:pPr>
    <w:rPr>
      <w:color w:val="000000"/>
      <w:sz w:val="28"/>
      <w:szCs w:val="20"/>
    </w:rPr>
  </w:style>
  <w:style w:type="character" w:customStyle="1" w:styleId="30">
    <w:name w:val="Основной текст 3 Знак"/>
    <w:basedOn w:val="a0"/>
    <w:link w:val="3"/>
    <w:rsid w:val="00210E66"/>
    <w:rPr>
      <w:rFonts w:eastAsia="Times New Roman" w:cs="Times New Roman"/>
      <w:color w:val="00000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E66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210E66"/>
    <w:pPr>
      <w:jc w:val="center"/>
    </w:pPr>
    <w:rPr>
      <w:color w:val="000000"/>
      <w:sz w:val="28"/>
      <w:szCs w:val="20"/>
    </w:rPr>
  </w:style>
  <w:style w:type="character" w:customStyle="1" w:styleId="30">
    <w:name w:val="Основной текст 3 Знак"/>
    <w:basedOn w:val="a0"/>
    <w:link w:val="3"/>
    <w:rsid w:val="00210E66"/>
    <w:rPr>
      <w:rFonts w:eastAsia="Times New Roman" w:cs="Times New Roman"/>
      <w:color w:val="00000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899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649</TotalTime>
  <Pages>7</Pages>
  <Words>741</Words>
  <Characters>4228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20</cp:revision>
  <cp:lastPrinted>2018-09-15T09:18:00Z</cp:lastPrinted>
  <dcterms:created xsi:type="dcterms:W3CDTF">2018-09-15T06:53:00Z</dcterms:created>
  <dcterms:modified xsi:type="dcterms:W3CDTF">2022-02-03T08:40:00Z</dcterms:modified>
</cp:coreProperties>
</file>